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B8" w:rsidRPr="00E214ED" w:rsidRDefault="00E214ED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bookmarkStart w:id="0" w:name="_GoBack"/>
      <w:bookmarkEnd w:id="0"/>
      <w:r w:rsidRPr="00E214ED">
        <w:rPr>
          <w:rFonts w:asciiTheme="minorHAnsi" w:hAnsiTheme="minorHAnsi" w:cstheme="minorHAnsi"/>
          <w:b/>
          <w:sz w:val="28"/>
          <w:szCs w:val="28"/>
          <w:highlight w:val="white"/>
        </w:rPr>
        <w:t xml:space="preserve">The First </w:t>
      </w:r>
      <w:r w:rsidR="00ED1ADC" w:rsidRPr="00E214ED">
        <w:rPr>
          <w:rFonts w:asciiTheme="minorHAnsi" w:hAnsiTheme="minorHAnsi" w:cstheme="minorHAnsi"/>
          <w:b/>
          <w:sz w:val="28"/>
          <w:szCs w:val="28"/>
          <w:highlight w:val="white"/>
        </w:rPr>
        <w:t xml:space="preserve">International </w:t>
      </w:r>
      <w:r w:rsidRPr="00E214ED">
        <w:rPr>
          <w:rFonts w:asciiTheme="minorHAnsi" w:hAnsiTheme="minorHAnsi" w:cstheme="minorHAnsi"/>
          <w:b/>
          <w:sz w:val="28"/>
          <w:szCs w:val="28"/>
          <w:highlight w:val="white"/>
        </w:rPr>
        <w:t>Congress of Georgian Association of Oncological Urology</w:t>
      </w:r>
    </w:p>
    <w:p w:rsidR="005540C2" w:rsidRPr="00E214ED" w:rsidRDefault="005540C2" w:rsidP="005540C2">
      <w:pPr>
        <w:jc w:val="center"/>
        <w:rPr>
          <w:rFonts w:asciiTheme="minorHAnsi" w:hAnsiTheme="minorHAnsi" w:cstheme="minorHAnsi"/>
          <w:b/>
          <w:i/>
          <w:sz w:val="28"/>
          <w:szCs w:val="28"/>
          <w:highlight w:val="white"/>
        </w:rPr>
      </w:pPr>
      <w:r w:rsidRPr="00E214ED">
        <w:rPr>
          <w:rFonts w:asciiTheme="minorHAnsi" w:hAnsiTheme="minorHAnsi" w:cstheme="minorHAnsi"/>
          <w:b/>
          <w:i/>
          <w:sz w:val="28"/>
          <w:szCs w:val="28"/>
          <w:highlight w:val="white"/>
        </w:rPr>
        <w:t>October 4-5, 2017</w:t>
      </w:r>
    </w:p>
    <w:tbl>
      <w:tblPr>
        <w:tblStyle w:val="a"/>
        <w:tblpPr w:leftFromText="180" w:rightFromText="180" w:vertAnchor="text" w:horzAnchor="page" w:tblpXSpec="center" w:tblpY="225"/>
        <w:tblW w:w="1141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756"/>
        <w:gridCol w:w="1264"/>
        <w:gridCol w:w="8051"/>
        <w:gridCol w:w="1347"/>
      </w:tblGrid>
      <w:tr w:rsidR="00816D6C" w:rsidRPr="00181556" w:rsidTr="00816D6C">
        <w:trPr>
          <w:trHeight w:val="288"/>
          <w:jc w:val="center"/>
        </w:trPr>
        <w:tc>
          <w:tcPr>
            <w:tcW w:w="2020" w:type="dxa"/>
            <w:gridSpan w:val="2"/>
          </w:tcPr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Event time</w:t>
            </w:r>
          </w:p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October 4, 2017</w:t>
            </w:r>
          </w:p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9:00-19:00</w:t>
            </w:r>
          </w:p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398" w:type="dxa"/>
            <w:gridSpan w:val="2"/>
          </w:tcPr>
          <w:p w:rsidR="00812CC6" w:rsidRPr="003F6C99" w:rsidRDefault="00816D6C" w:rsidP="00816D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</w:pPr>
            <w:r w:rsidRPr="003F6C99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  <w:t xml:space="preserve">Congress </w:t>
            </w:r>
            <w:r w:rsidR="0049425B" w:rsidRPr="003F6C99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  <w:t xml:space="preserve"> Venue:  </w:t>
            </w:r>
          </w:p>
          <w:p w:rsidR="003F6C99" w:rsidRDefault="00816D6C" w:rsidP="00816D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  <w:t>Iv. Javakhishvili Tbilisi State Univer</w:t>
            </w:r>
            <w:r w:rsidR="003F6C99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  <w:t>sity, Javakhishvili Room (#107)</w:t>
            </w:r>
            <w:r w:rsidRPr="00181556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:rsidR="003F6C99" w:rsidRDefault="00816D6C" w:rsidP="00816D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  <w:t>1 Chavchavadze av., Tbilisi Georgia</w:t>
            </w:r>
          </w:p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 </w:t>
            </w:r>
            <w:hyperlink r:id="rId5" w:history="1">
              <w:r w:rsidR="003F6C99" w:rsidRPr="00F32346">
                <w:rPr>
                  <w:rStyle w:val="Hyperlink"/>
                  <w:rFonts w:asciiTheme="minorHAnsi" w:hAnsiTheme="minorHAnsi" w:cstheme="minorHAnsi"/>
                  <w:b/>
                  <w:i/>
                  <w:sz w:val="24"/>
                  <w:szCs w:val="24"/>
                  <w:highlight w:val="white"/>
                </w:rPr>
                <w:t>www.tsu.edu.ge</w:t>
              </w:r>
            </w:hyperlink>
          </w:p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N</w:t>
            </w:r>
          </w:p>
        </w:tc>
        <w:tc>
          <w:tcPr>
            <w:tcW w:w="1264" w:type="dxa"/>
          </w:tcPr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Time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Event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Country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9:00-9:15</w:t>
            </w:r>
          </w:p>
        </w:tc>
        <w:tc>
          <w:tcPr>
            <w:tcW w:w="8051" w:type="dxa"/>
          </w:tcPr>
          <w:p w:rsidR="00816D6C" w:rsidRPr="00181556" w:rsidRDefault="00ED1ADC" w:rsidP="00816D6C">
            <w:pPr>
              <w:rPr>
                <w:rFonts w:asciiTheme="minorHAnsi" w:hAnsiTheme="minorHAnsi" w:cstheme="minorHAnsi"/>
                <w:i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Congress o</w:t>
            </w:r>
            <w:r w:rsidR="00816D6C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pening and greetings</w:t>
            </w:r>
          </w:p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Guram Karazanashvili, President of Georgian Association of Oncological Urology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George  Sharvashidze, Rector of Ivane Javakhishvili Tbilisi State University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8051" w:type="dxa"/>
          </w:tcPr>
          <w:p w:rsidR="00816D6C" w:rsidRPr="00181556" w:rsidRDefault="0049425B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Greetings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ED1ADC" w:rsidP="00816D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9:15-11:30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Session #1 Oncologic Urology – Bladder cancer</w:t>
            </w:r>
          </w:p>
          <w:p w:rsidR="00816D6C" w:rsidRPr="00181556" w:rsidRDefault="00816D6C" w:rsidP="00ED1ADC">
            <w:pPr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Moderators: Stefan Mϋller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 Eduard Stakhovsky</w:t>
            </w:r>
            <w:r w:rsidR="00ED1ADC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2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 Fuad Guliyev</w:t>
            </w:r>
            <w:r w:rsidR="00ED1ADC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3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 Darejan Lomidze</w:t>
            </w:r>
            <w:r w:rsidR="00ED1ADC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4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 Guram Karazanashvili</w:t>
            </w:r>
            <w:r w:rsidR="00ED1ADC" w:rsidRPr="0018155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Germany</w:t>
            </w:r>
          </w:p>
          <w:p w:rsidR="00816D6C" w:rsidRPr="00181556" w:rsidRDefault="00314D1E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2</w:t>
            </w:r>
            <w:r w:rsidR="00816D6C"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Ukraine</w:t>
            </w:r>
          </w:p>
          <w:p w:rsidR="00816D6C" w:rsidRPr="00181556" w:rsidRDefault="00314D1E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3</w:t>
            </w:r>
            <w:r w:rsidR="00816D6C"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Azerbaijan</w:t>
            </w:r>
          </w:p>
          <w:p w:rsidR="00816D6C" w:rsidRPr="00181556" w:rsidRDefault="00314D1E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4</w:t>
            </w:r>
            <w:r w:rsidR="00816D6C"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9:15-9:30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Pathological Staging of Bladder cancer. George Burkadze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9:30-9:45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Cytokeratins in the bladder cancer diagnostics and prognosis. </w:t>
            </w:r>
            <w:r w:rsidR="00CA34EF">
              <w:rPr>
                <w:rFonts w:asciiTheme="minorHAnsi" w:hAnsiTheme="minorHAnsi" w:cstheme="minorHAnsi"/>
                <w:sz w:val="24"/>
                <w:szCs w:val="24"/>
              </w:rPr>
              <w:t>Giorgi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 Adeishvili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9:45-10:00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Cystectomy in Bladder Cancer: How? When? And Who? Stefan Müller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Germany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10:00-10:15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Urinary diversion: Is there a state of the art? Stefan Müller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Germany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10:15-10:30</w:t>
            </w:r>
          </w:p>
        </w:tc>
        <w:tc>
          <w:tcPr>
            <w:tcW w:w="8051" w:type="dxa"/>
          </w:tcPr>
          <w:p w:rsidR="00816D6C" w:rsidRPr="00181556" w:rsidRDefault="0049425B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Peritoneum, nerve, and </w:t>
            </w:r>
            <w:r w:rsidR="00816D6C" w:rsidRPr="00181556">
              <w:rPr>
                <w:rFonts w:asciiTheme="minorHAnsi" w:hAnsiTheme="minorHAnsi" w:cstheme="minorHAnsi"/>
                <w:sz w:val="24"/>
                <w:szCs w:val="24"/>
              </w:rPr>
              <w:t>prostate apex sparing extraperitoneal cystoprostatectomy with extraperitonal neobladder formation. Guram Karazanashvili</w:t>
            </w:r>
          </w:p>
        </w:tc>
        <w:tc>
          <w:tcPr>
            <w:tcW w:w="1347" w:type="dxa"/>
          </w:tcPr>
          <w:p w:rsidR="00816D6C" w:rsidRPr="00181556" w:rsidRDefault="001A6395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10:30-10:45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Radical cystectomy with Hautmann neobladder diversion: Analysis of the first 200 cases in Azerbaijan. Fuad Guliyev, TN </w:t>
            </w:r>
            <w:r w:rsidRPr="00181556">
              <w:rPr>
                <w:rFonts w:asciiTheme="minorHAnsi" w:eastAsia="Arial" w:hAnsiTheme="minorHAnsi" w:cstheme="minorHAnsi"/>
                <w:color w:val="26282A"/>
                <w:sz w:val="24"/>
                <w:szCs w:val="24"/>
                <w:highlight w:val="white"/>
              </w:rPr>
              <w:t>Musayev</w:t>
            </w:r>
          </w:p>
        </w:tc>
        <w:tc>
          <w:tcPr>
            <w:tcW w:w="1347" w:type="dxa"/>
          </w:tcPr>
          <w:p w:rsidR="00816D6C" w:rsidRPr="00181556" w:rsidRDefault="001A6395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Azerbaijan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10:45-11:00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Organ-sparing strategy in the management of urothelial cancer. 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Maxim Pikul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, Eduard Stakhovsky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Ukraine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11:00-11:15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Bladder Cancer Treatment using chemo-radiotherapy. Miranda Gogishvili, Darejan Lomidze, Shalva Tchovelidze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11:15-11:30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4214E9">
            <w:pPr>
              <w:spacing w:after="160" w:line="259" w:lineRule="auto"/>
              <w:ind w:left="360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11:30-11:45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Coffee Break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11:45-13:45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Session #2 Oncologic Urology – Kidney, Bladder</w:t>
            </w:r>
            <w:r w:rsidR="00ED1ADC"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, Female genitalia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Testicular cancer</w:t>
            </w:r>
          </w:p>
          <w:p w:rsidR="00816D6C" w:rsidRPr="001877CB" w:rsidRDefault="00816D6C" w:rsidP="00627098">
            <w:pPr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val="de-DE"/>
              </w:rPr>
            </w:pPr>
            <w:r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 xml:space="preserve">Moderators: </w:t>
            </w:r>
            <w:r w:rsidR="00ED1ADC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>Hendrik Van Poppel</w:t>
            </w:r>
            <w:r w:rsidR="00ED1ADC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  <w:lang w:val="de-DE"/>
              </w:rPr>
              <w:t>1</w:t>
            </w:r>
            <w:r w:rsidR="00ED1ADC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 xml:space="preserve">, </w:t>
            </w:r>
            <w:r w:rsidR="004214E9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 xml:space="preserve"> George Botchorishvili</w:t>
            </w:r>
            <w:r w:rsidR="004214E9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  <w:lang w:val="de-DE"/>
              </w:rPr>
              <w:t>2</w:t>
            </w:r>
            <w:r w:rsidR="00812CC6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  <w:lang w:val="de-DE"/>
              </w:rPr>
              <w:t xml:space="preserve"> </w:t>
            </w:r>
            <w:r w:rsidR="00812CC6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 xml:space="preserve">, </w:t>
            </w:r>
            <w:r w:rsidR="004214E9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>Sergey Polyakov</w:t>
            </w:r>
            <w:r w:rsidR="00812CC6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  <w:lang w:val="de-DE"/>
              </w:rPr>
              <w:t>3</w:t>
            </w:r>
            <w:r w:rsidR="004214E9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 xml:space="preserve"> </w:t>
            </w:r>
            <w:r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>, Ivane Kiladze</w:t>
            </w:r>
            <w:r w:rsidR="00ED1ADC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  <w:lang w:val="de-DE"/>
              </w:rPr>
              <w:t>2</w:t>
            </w:r>
            <w:r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bscript"/>
                <w:lang w:val="de-DE"/>
              </w:rPr>
              <w:t xml:space="preserve"> </w:t>
            </w:r>
            <w:r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>, Irakli Zumbadze</w:t>
            </w:r>
            <w:r w:rsidR="00ED1ADC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  <w:lang w:val="de-DE"/>
              </w:rPr>
              <w:t>2</w:t>
            </w:r>
            <w:r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 xml:space="preserve">, </w:t>
            </w:r>
            <w:r w:rsidR="00D904D8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de-DE"/>
              </w:rPr>
              <w:t>Artur Grabski</w:t>
            </w:r>
            <w:r w:rsidR="00D904D8" w:rsidRPr="001877CB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  <w:lang w:val="de-DE"/>
              </w:rPr>
              <w:t>4</w:t>
            </w:r>
          </w:p>
        </w:tc>
        <w:tc>
          <w:tcPr>
            <w:tcW w:w="1347" w:type="dxa"/>
          </w:tcPr>
          <w:p w:rsidR="00816D6C" w:rsidRPr="00181556" w:rsidRDefault="0049425B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Belgium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 </w:t>
            </w:r>
            <w:r w:rsidR="00816D6C"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2</w:t>
            </w:r>
          </w:p>
          <w:p w:rsidR="0049425B" w:rsidRDefault="0049425B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Belorus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3</w:t>
            </w:r>
          </w:p>
          <w:p w:rsidR="00D904D8" w:rsidRPr="00D904D8" w:rsidRDefault="00D904D8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Armenia</w:t>
            </w:r>
            <w:r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4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11:45-12:00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Nephron-sparing RCC surgery whenever possible? Hendrik Van Poppel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Belgium</w:t>
            </w:r>
          </w:p>
        </w:tc>
      </w:tr>
      <w:tr w:rsidR="00816D6C" w:rsidRPr="000B4244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12:00-12:15</w:t>
            </w:r>
          </w:p>
        </w:tc>
        <w:tc>
          <w:tcPr>
            <w:tcW w:w="8051" w:type="dxa"/>
          </w:tcPr>
          <w:p w:rsidR="00816D6C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Urine diversion methods optimization and pelvic exenteration for bladder and cervix uteri cancer. Shalva Chovelidze, levan Gopodze, Avtandil Imedadze, Vladimer Papava M Gogeshvili, George Bu</w:t>
            </w:r>
            <w:r w:rsidR="00AF5D08">
              <w:rPr>
                <w:rFonts w:asciiTheme="minorHAnsi" w:hAnsiTheme="minorHAnsi" w:cstheme="minorHAnsi"/>
                <w:sz w:val="24"/>
                <w:szCs w:val="24"/>
              </w:rPr>
              <w:t xml:space="preserve">rkadze, l Donadze, V beridze, V 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Sadikov</w:t>
            </w:r>
          </w:p>
          <w:p w:rsidR="00AF5D08" w:rsidRPr="00181556" w:rsidRDefault="00AF5D08" w:rsidP="00816D6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BFBFBF"/>
              </w:rPr>
            </w:pP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816D6C" w:rsidRPr="00181556" w:rsidTr="00816D6C">
        <w:trPr>
          <w:trHeight w:val="288"/>
          <w:jc w:val="center"/>
        </w:trPr>
        <w:tc>
          <w:tcPr>
            <w:tcW w:w="756" w:type="dxa"/>
          </w:tcPr>
          <w:p w:rsidR="00816D6C" w:rsidRPr="00181556" w:rsidRDefault="00816D6C" w:rsidP="00816D6C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12:15-12:30</w:t>
            </w:r>
          </w:p>
        </w:tc>
        <w:tc>
          <w:tcPr>
            <w:tcW w:w="8051" w:type="dxa"/>
          </w:tcPr>
          <w:p w:rsidR="00816D6C" w:rsidRPr="00181556" w:rsidRDefault="00816D6C" w:rsidP="00816D6C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Single Stoma tubeless cutaneous ureterostomy: A new approach to an old operation. Arman Tsaturyan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, Armine Smith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, Tigran Oganov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, Arthur Levonyan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, Armen Muradyan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, Kristina Akopyan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, Ashot Tsaturyan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47" w:type="dxa"/>
          </w:tcPr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Armenia</w:t>
            </w:r>
          </w:p>
          <w:p w:rsidR="00816D6C" w:rsidRPr="00181556" w:rsidRDefault="00816D6C" w:rsidP="00816D6C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2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USA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12:30-12:45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Medical management of Bladder cancer. N Jokhadze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12:45-13:00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Medical management of metastatic renal cell carcinoma. Ivane Kiladze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13:00-13:15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Cases:</w:t>
            </w:r>
          </w:p>
          <w:p w:rsidR="004214E9" w:rsidRPr="006B7495" w:rsidRDefault="004214E9" w:rsidP="004214E9">
            <w:pPr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Surg</w:t>
            </w:r>
            <w:r w:rsidR="00181556" w:rsidRPr="00181556">
              <w:rPr>
                <w:rFonts w:asciiTheme="minorHAnsi" w:hAnsiTheme="minorHAnsi" w:cstheme="minorHAnsi"/>
                <w:sz w:val="24"/>
                <w:szCs w:val="24"/>
              </w:rPr>
              <w:t>ical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 management of metastatic testicular cancer. Zaal Kvirikashvili</w:t>
            </w:r>
            <w:r w:rsidR="006B749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, </w:t>
            </w:r>
            <w:r w:rsidR="006B7495" w:rsidRPr="006B7495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J.Partsakhashvili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Total exenteration wit</w:t>
            </w:r>
            <w:r w:rsidR="00AB6AA9">
              <w:rPr>
                <w:rFonts w:asciiTheme="minorHAnsi" w:hAnsiTheme="minorHAnsi" w:cstheme="minorHAnsi"/>
                <w:sz w:val="24"/>
                <w:szCs w:val="24"/>
              </w:rPr>
              <w:t>h vertical abdominal rectus myo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cutaneous flap (VRAM). Irakli Todua, Zaal Kvirikashvili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13:15-13:30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spacing w:after="160" w:line="259" w:lineRule="auto"/>
              <w:ind w:left="360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13:30-14:15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Lunch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14:15</w:t>
            </w:r>
            <w:r w:rsidR="00812CC6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-18:45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Session #3. Oncologic Urology - Prostate cancer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Moderators: Hendrik Van Poppel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, Stefan 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Müller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 Mikhail Mosoyan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3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</w:t>
            </w:r>
            <w:r w:rsidR="00812CC6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 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Sergey </w:t>
            </w:r>
            <w:r w:rsidR="00812CC6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Novikov</w:t>
            </w:r>
            <w:r w:rsidR="00812CC6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3</w:t>
            </w:r>
            <w:r w:rsidR="00812CC6"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 </w:t>
            </w:r>
            <w:r w:rsidR="0095053F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 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Merdan Faida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4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, Guram Karazanashvili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vertAlign w:val="superscript"/>
              </w:rPr>
              <w:t>5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Belgium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2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Germany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3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Russia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5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Turkey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  <w:vertAlign w:val="superscript"/>
              </w:rPr>
              <w:t>6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14:15-14:30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Multiparametric MRI of prostate cancer and logic biopsy. Baris Bakir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Turkey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14:30-14:45</w:t>
            </w:r>
          </w:p>
        </w:tc>
        <w:tc>
          <w:tcPr>
            <w:tcW w:w="8051" w:type="dxa"/>
          </w:tcPr>
          <w:p w:rsidR="004214E9" w:rsidRPr="00721DE6" w:rsidRDefault="00956238" w:rsidP="00421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95623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Early and Late Complications of Prostate Brachytherapy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</w:t>
            </w:r>
            <w:r w:rsidR="004214E9"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214E9" w:rsidRPr="00721DE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Andro Dzneladze,  Alexander Bo</w:t>
            </w:r>
            <w:r w:rsidR="00627098" w:rsidRPr="00721DE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t</w:t>
            </w:r>
            <w:r w:rsidR="004214E9" w:rsidRPr="00721DE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chorishvili,  George </w:t>
            </w:r>
            <w:r w:rsidR="00181556" w:rsidRPr="00721DE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Botchorishvili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Georgia 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14:45-15:00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eastAsia="Arial" w:hAnsiTheme="minorHAnsi" w:cstheme="minorHAnsi"/>
                <w:color w:val="222222"/>
                <w:sz w:val="24"/>
                <w:szCs w:val="24"/>
                <w:highlight w:val="white"/>
              </w:rPr>
              <w:t>High-dose-rate brachytherapy as mono therapy for prostate cancer</w:t>
            </w:r>
            <w:r w:rsidRPr="00181556">
              <w:rPr>
                <w:rFonts w:asciiTheme="minorHAnsi" w:eastAsia="Arial" w:hAnsiTheme="minorHAnsi" w:cstheme="minorHAnsi"/>
                <w:color w:val="222222"/>
                <w:sz w:val="24"/>
                <w:szCs w:val="24"/>
              </w:rPr>
              <w:t>.  Se</w:t>
            </w:r>
            <w:r w:rsidR="00CA34EF">
              <w:rPr>
                <w:rFonts w:asciiTheme="minorHAnsi" w:eastAsia="Arial" w:hAnsiTheme="minorHAnsi" w:cstheme="minorHAnsi"/>
                <w:color w:val="222222"/>
                <w:sz w:val="24"/>
                <w:szCs w:val="24"/>
              </w:rPr>
              <w:t>r</w:t>
            </w:r>
            <w:r w:rsidR="00D74F83">
              <w:rPr>
                <w:rFonts w:asciiTheme="minorHAnsi" w:eastAsia="Arial" w:hAnsiTheme="minorHAnsi" w:cstheme="minorHAnsi"/>
                <w:color w:val="222222"/>
                <w:sz w:val="24"/>
                <w:szCs w:val="24"/>
              </w:rPr>
              <w:t xml:space="preserve">gey </w:t>
            </w:r>
            <w:r w:rsidRPr="00181556">
              <w:rPr>
                <w:rFonts w:asciiTheme="minorHAnsi" w:eastAsia="Arial" w:hAnsiTheme="minorHAnsi" w:cstheme="minorHAnsi"/>
                <w:color w:val="222222"/>
                <w:sz w:val="24"/>
                <w:szCs w:val="24"/>
              </w:rPr>
              <w:t>Novikov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Russia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15:00-16:30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Broadcasting of Live Surgery and Lecture</w:t>
            </w:r>
            <w:r w:rsidR="00181556" w:rsidRPr="0018155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 Florida, USA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Robot assisted radical prostatectomy. Surgeon Vipul Patel (USA)</w:t>
            </w:r>
          </w:p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Lessons learned from 10 000 Robot assisted radical prostatectomy. Vipul Patel (USA)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USA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16:30-16:45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Optimization of the techniques of robot-assisted radical prostatectomy aiming at early return of urine continence function. Mikhail Mosoyan </w:t>
            </w:r>
          </w:p>
        </w:tc>
        <w:tc>
          <w:tcPr>
            <w:tcW w:w="1347" w:type="dxa"/>
          </w:tcPr>
          <w:p w:rsidR="004214E9" w:rsidRPr="00181556" w:rsidRDefault="00181556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Russia</w:t>
            </w: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spacing w:after="160" w:line="259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16:45-17:00</w:t>
            </w:r>
          </w:p>
        </w:tc>
        <w:tc>
          <w:tcPr>
            <w:tcW w:w="8051" w:type="dxa"/>
          </w:tcPr>
          <w:p w:rsidR="004214E9" w:rsidRPr="00181556" w:rsidRDefault="004214E9" w:rsidP="004214E9">
            <w:pPr>
              <w:rPr>
                <w:rFonts w:asciiTheme="minorHAnsi" w:eastAsia="Merriweather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Coffee Break</w:t>
            </w:r>
          </w:p>
        </w:tc>
        <w:tc>
          <w:tcPr>
            <w:tcW w:w="1347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4214E9" w:rsidRPr="00181556" w:rsidTr="00816D6C">
        <w:trPr>
          <w:trHeight w:val="288"/>
          <w:jc w:val="center"/>
        </w:trPr>
        <w:tc>
          <w:tcPr>
            <w:tcW w:w="756" w:type="dxa"/>
          </w:tcPr>
          <w:p w:rsidR="004214E9" w:rsidRPr="00181556" w:rsidRDefault="004214E9" w:rsidP="004214E9">
            <w:p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4214E9" w:rsidRPr="00181556" w:rsidRDefault="004214E9" w:rsidP="00421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17:00-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17:15</w:t>
            </w:r>
          </w:p>
        </w:tc>
        <w:tc>
          <w:tcPr>
            <w:tcW w:w="8051" w:type="dxa"/>
          </w:tcPr>
          <w:p w:rsidR="004214E9" w:rsidRPr="00181556" w:rsidRDefault="00181556" w:rsidP="001815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lastRenderedPageBreak/>
              <w:t>Surgery for high-risk Prostate cancer. Hendrik Van Poppel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4214E9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Belgium </w:t>
            </w:r>
          </w:p>
        </w:tc>
      </w:tr>
      <w:tr w:rsidR="00181556" w:rsidRPr="00181556" w:rsidTr="00E250D7">
        <w:trPr>
          <w:trHeight w:val="288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18:00-18:15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Surgery for oligometastatic prostate cancer. Guram Karazanashvili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181556" w:rsidRPr="00181556" w:rsidTr="00816D6C">
        <w:trPr>
          <w:trHeight w:val="593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17:15-17:30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Radiosurgery aspects in the treatment of prostate cancer.  Darejan Lomidze,  Gvantsa Kevlishvili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181556" w:rsidRPr="00181556" w:rsidTr="00816D6C">
        <w:trPr>
          <w:trHeight w:val="593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17:30-17:45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The role of radiation therapy in the treatment of locally advanced and metastatic prostate cancer. Merdan Fayda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Turkey</w:t>
            </w:r>
          </w:p>
        </w:tc>
      </w:tr>
      <w:tr w:rsidR="00181556" w:rsidRPr="00181556" w:rsidTr="00816D6C">
        <w:trPr>
          <w:trHeight w:val="288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17:45-18:00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Chemotherapy in the Treatment of Locally Advanced Prostate Cancer (own experience). Sergey Polyakov 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Belarus</w:t>
            </w:r>
          </w:p>
        </w:tc>
      </w:tr>
      <w:tr w:rsidR="00181556" w:rsidRPr="00181556" w:rsidTr="00816D6C">
        <w:trPr>
          <w:trHeight w:val="288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18:15-18:30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Systemic therapy of prostate cancer. A Matitashvili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181556" w:rsidRPr="00181556" w:rsidTr="00816D6C">
        <w:trPr>
          <w:trHeight w:val="288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18:30-18:45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Combined treatment of prostate cance</w:t>
            </w: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r - case reports. A Berezovsky</w:t>
            </w: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, Rostom Khalvashi R, Q Asanidze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181556" w:rsidRPr="00181556" w:rsidTr="00816D6C">
        <w:trPr>
          <w:trHeight w:val="288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18:45-19:00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181556" w:rsidRPr="00181556" w:rsidTr="00816D6C">
        <w:trPr>
          <w:trHeight w:val="288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Closer of the Congress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181556" w:rsidRPr="00181556" w:rsidTr="00816D6C">
        <w:trPr>
          <w:trHeight w:val="288"/>
          <w:jc w:val="center"/>
        </w:trPr>
        <w:tc>
          <w:tcPr>
            <w:tcW w:w="756" w:type="dxa"/>
          </w:tcPr>
          <w:p w:rsidR="00181556" w:rsidRPr="00181556" w:rsidRDefault="00181556" w:rsidP="00181556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20:00</w:t>
            </w:r>
          </w:p>
        </w:tc>
        <w:tc>
          <w:tcPr>
            <w:tcW w:w="8051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Gala Evening</w:t>
            </w:r>
          </w:p>
        </w:tc>
        <w:tc>
          <w:tcPr>
            <w:tcW w:w="1347" w:type="dxa"/>
          </w:tcPr>
          <w:p w:rsidR="00181556" w:rsidRPr="00181556" w:rsidRDefault="00181556" w:rsidP="00181556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</w:tbl>
    <w:p w:rsidR="005540C2" w:rsidRPr="00181556" w:rsidRDefault="005540C2">
      <w:pPr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BF14B8" w:rsidRPr="00181556" w:rsidRDefault="00BF14B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5922" w:type="pct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/>
      </w:tblPr>
      <w:tblGrid>
        <w:gridCol w:w="710"/>
        <w:gridCol w:w="1277"/>
        <w:gridCol w:w="7159"/>
        <w:gridCol w:w="2196"/>
      </w:tblGrid>
      <w:tr w:rsidR="00BF14B8" w:rsidRPr="00181556" w:rsidTr="00AF5D08">
        <w:trPr>
          <w:trHeight w:val="320"/>
        </w:trPr>
        <w:tc>
          <w:tcPr>
            <w:tcW w:w="876" w:type="pct"/>
            <w:gridSpan w:val="2"/>
          </w:tcPr>
          <w:p w:rsidR="00BF14B8" w:rsidRPr="00181556" w:rsidRDefault="00E214E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Event Time: </w:t>
            </w:r>
          </w:p>
          <w:p w:rsidR="00BF14B8" w:rsidRPr="00181556" w:rsidRDefault="00E214E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October 5, 2017</w:t>
            </w:r>
          </w:p>
          <w:p w:rsidR="00BF14B8" w:rsidRPr="00181556" w:rsidRDefault="0051499A" w:rsidP="00A561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9:30-1</w:t>
            </w:r>
            <w:r w:rsidR="00A56133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3:0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4124" w:type="pct"/>
            <w:gridSpan w:val="2"/>
          </w:tcPr>
          <w:p w:rsidR="003F6C99" w:rsidRDefault="00812CC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  <w:u w:val="single"/>
              </w:rPr>
              <w:t xml:space="preserve">Reconstructive </w:t>
            </w:r>
            <w:r w:rsidRPr="003F6C99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  <w:u w:val="single"/>
              </w:rPr>
              <w:t>surgery seminar</w:t>
            </w:r>
            <w:r w:rsidR="003F6C99" w:rsidRPr="003F6C99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  <w:u w:val="single"/>
              </w:rPr>
              <w:t xml:space="preserve"> v</w:t>
            </w:r>
            <w:r w:rsidR="00E214ED" w:rsidRPr="003F6C99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  <w:u w:val="single"/>
              </w:rPr>
              <w:t>enue:</w:t>
            </w:r>
          </w:p>
          <w:p w:rsidR="00BF14B8" w:rsidRPr="00181556" w:rsidRDefault="00812CC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E214ED"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MMT Hospital. 5 Lubliana st. IX Floor, Tbilisi, Georgia</w:t>
            </w:r>
          </w:p>
          <w:p w:rsidR="00BF14B8" w:rsidRPr="00181556" w:rsidRDefault="00AC58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6">
              <w:r w:rsidR="00E214ED" w:rsidRPr="00181556">
                <w:rPr>
                  <w:rFonts w:asciiTheme="minorHAnsi" w:hAnsiTheme="minorHAnsi" w:cstheme="minorHAnsi"/>
                  <w:b/>
                  <w:color w:val="0563C1"/>
                  <w:sz w:val="24"/>
                  <w:szCs w:val="24"/>
                  <w:u w:val="single"/>
                </w:rPr>
                <w:t>www.mmt.ge</w:t>
              </w:r>
            </w:hyperlink>
          </w:p>
        </w:tc>
      </w:tr>
      <w:tr w:rsidR="00BF14B8" w:rsidRPr="00181556" w:rsidTr="00414599">
        <w:trPr>
          <w:trHeight w:val="320"/>
        </w:trPr>
        <w:tc>
          <w:tcPr>
            <w:tcW w:w="313" w:type="pct"/>
          </w:tcPr>
          <w:p w:rsidR="00BF14B8" w:rsidRPr="00181556" w:rsidRDefault="00BF14B8">
            <w:pPr>
              <w:ind w:left="360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BF14B8" w:rsidRPr="00181556" w:rsidRDefault="005149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9:30-10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3156" w:type="pct"/>
          </w:tcPr>
          <w:p w:rsidR="00BF14B8" w:rsidRPr="00181556" w:rsidRDefault="005149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Round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 at MMT Hospital</w:t>
            </w:r>
          </w:p>
          <w:p w:rsidR="00BF14B8" w:rsidRPr="00181556" w:rsidRDefault="00BF14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</w:tcPr>
          <w:p w:rsidR="00BF14B8" w:rsidRPr="00181556" w:rsidRDefault="00BF14B8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BF14B8" w:rsidRPr="00181556" w:rsidTr="00414599">
        <w:trPr>
          <w:trHeight w:val="320"/>
        </w:trPr>
        <w:tc>
          <w:tcPr>
            <w:tcW w:w="313" w:type="pct"/>
          </w:tcPr>
          <w:p w:rsidR="00BF14B8" w:rsidRPr="00181556" w:rsidRDefault="00BF14B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BF14B8" w:rsidRPr="00181556" w:rsidRDefault="00812CC6" w:rsidP="00812C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156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Surgical techniques in oncourology and reconstructive urology - MMT Hospital Experience. Guram Karazanashvili</w:t>
            </w:r>
          </w:p>
        </w:tc>
        <w:tc>
          <w:tcPr>
            <w:tcW w:w="968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BF14B8" w:rsidRPr="00181556" w:rsidTr="00414599">
        <w:trPr>
          <w:trHeight w:val="320"/>
        </w:trPr>
        <w:tc>
          <w:tcPr>
            <w:tcW w:w="313" w:type="pct"/>
          </w:tcPr>
          <w:p w:rsidR="00BF14B8" w:rsidRPr="00181556" w:rsidRDefault="00BF14B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BF14B8" w:rsidRPr="00181556" w:rsidRDefault="00812CC6" w:rsidP="00812C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5-10: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214ED" w:rsidRPr="0018155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156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Bladder Reconstruction in Children. Serdar Tekgül (Turkey)</w:t>
            </w:r>
          </w:p>
          <w:p w:rsidR="00BF14B8" w:rsidRPr="00181556" w:rsidRDefault="00BF14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Turkey</w:t>
            </w:r>
          </w:p>
        </w:tc>
      </w:tr>
      <w:tr w:rsidR="00BF14B8" w:rsidRPr="00181556" w:rsidTr="00414599">
        <w:trPr>
          <w:trHeight w:val="320"/>
        </w:trPr>
        <w:tc>
          <w:tcPr>
            <w:tcW w:w="313" w:type="pct"/>
          </w:tcPr>
          <w:p w:rsidR="00BF14B8" w:rsidRPr="00181556" w:rsidRDefault="00BF14B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BF14B8" w:rsidRPr="00181556" w:rsidRDefault="00E214ED" w:rsidP="00812C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0-1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3156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Long-term outcomes of bladder reconstruction in children. Rien Nijman</w:t>
            </w:r>
          </w:p>
        </w:tc>
        <w:tc>
          <w:tcPr>
            <w:tcW w:w="968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The Netherlands</w:t>
            </w:r>
          </w:p>
        </w:tc>
      </w:tr>
      <w:tr w:rsidR="00BF14B8" w:rsidRPr="00181556" w:rsidTr="00414599">
        <w:trPr>
          <w:trHeight w:val="320"/>
        </w:trPr>
        <w:tc>
          <w:tcPr>
            <w:tcW w:w="313" w:type="pct"/>
          </w:tcPr>
          <w:p w:rsidR="00BF14B8" w:rsidRPr="00181556" w:rsidRDefault="00BF14B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BF14B8" w:rsidRPr="00181556" w:rsidRDefault="00E214ED" w:rsidP="00812C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156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 xml:space="preserve">Intestinal substitution of ureters – indications, techniques and results. </w:t>
            </w:r>
            <w:r w:rsidRPr="00181556">
              <w:rPr>
                <w:rFonts w:asciiTheme="minorHAnsi" w:eastAsia="Helvetica Neue" w:hAnsiTheme="minorHAnsi" w:cstheme="minorHAnsi"/>
                <w:sz w:val="24"/>
                <w:szCs w:val="24"/>
                <w:highlight w:val="white"/>
              </w:rPr>
              <w:t>Alexei Kononenko</w:t>
            </w:r>
            <w:r w:rsidR="00721DE6">
              <w:rPr>
                <w:rFonts w:asciiTheme="minorHAnsi" w:hAnsiTheme="minorHAnsi" w:cstheme="minorHAnsi"/>
                <w:sz w:val="24"/>
                <w:szCs w:val="24"/>
              </w:rPr>
              <w:t>, Eduard Stakhovsky</w:t>
            </w:r>
          </w:p>
        </w:tc>
        <w:tc>
          <w:tcPr>
            <w:tcW w:w="968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Ukraine</w:t>
            </w:r>
          </w:p>
        </w:tc>
      </w:tr>
      <w:tr w:rsidR="00BF14B8" w:rsidRPr="00181556" w:rsidTr="00414599">
        <w:trPr>
          <w:trHeight w:val="320"/>
        </w:trPr>
        <w:tc>
          <w:tcPr>
            <w:tcW w:w="313" w:type="pct"/>
          </w:tcPr>
          <w:p w:rsidR="00BF14B8" w:rsidRPr="00181556" w:rsidRDefault="00BF14B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BF14B8" w:rsidRPr="00181556" w:rsidRDefault="00E214ED" w:rsidP="00812C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12CC6" w:rsidRPr="00181556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3156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Extravaginal transposition of urethra - long-term results. George Botchorishvili, Alexander Botchorishvili</w:t>
            </w:r>
          </w:p>
        </w:tc>
        <w:tc>
          <w:tcPr>
            <w:tcW w:w="968" w:type="pct"/>
          </w:tcPr>
          <w:p w:rsidR="00BF14B8" w:rsidRPr="00181556" w:rsidRDefault="00E214ED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Georgia</w:t>
            </w:r>
          </w:p>
        </w:tc>
      </w:tr>
      <w:tr w:rsidR="00627098" w:rsidRPr="00627098" w:rsidTr="00414599">
        <w:trPr>
          <w:trHeight w:val="320"/>
        </w:trPr>
        <w:tc>
          <w:tcPr>
            <w:tcW w:w="313" w:type="pct"/>
          </w:tcPr>
          <w:p w:rsidR="00627098" w:rsidRPr="00627098" w:rsidRDefault="00627098" w:rsidP="0062709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627098" w:rsidRPr="00627098" w:rsidRDefault="00627098" w:rsidP="005149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11:30-11:45</w:t>
            </w:r>
          </w:p>
        </w:tc>
        <w:tc>
          <w:tcPr>
            <w:tcW w:w="3156" w:type="pct"/>
          </w:tcPr>
          <w:p w:rsidR="00627098" w:rsidRPr="00627098" w:rsidRDefault="00627098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</w:p>
        </w:tc>
        <w:tc>
          <w:tcPr>
            <w:tcW w:w="968" w:type="pct"/>
          </w:tcPr>
          <w:p w:rsidR="00627098" w:rsidRPr="00627098" w:rsidRDefault="00627098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51499A" w:rsidRPr="00181556" w:rsidTr="00414599">
        <w:trPr>
          <w:trHeight w:val="320"/>
        </w:trPr>
        <w:tc>
          <w:tcPr>
            <w:tcW w:w="313" w:type="pct"/>
          </w:tcPr>
          <w:p w:rsidR="0051499A" w:rsidRPr="00181556" w:rsidRDefault="0051499A" w:rsidP="00E250D7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51499A" w:rsidRPr="00181556" w:rsidRDefault="0051499A" w:rsidP="006270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11:</w:t>
            </w:r>
            <w:r w:rsidR="00627098">
              <w:rPr>
                <w:rFonts w:asciiTheme="minorHAnsi" w:hAnsiTheme="minorHAnsi" w:cstheme="minorHAnsi"/>
                <w:b/>
                <w:sz w:val="24"/>
                <w:szCs w:val="24"/>
              </w:rPr>
              <w:t>45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-12:00</w:t>
            </w:r>
          </w:p>
        </w:tc>
        <w:tc>
          <w:tcPr>
            <w:tcW w:w="3156" w:type="pct"/>
          </w:tcPr>
          <w:p w:rsidR="0051499A" w:rsidRPr="00181556" w:rsidRDefault="0051499A" w:rsidP="00E250D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Coffee </w:t>
            </w:r>
            <w:r w:rsidR="00E30FF0"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968" w:type="pct"/>
          </w:tcPr>
          <w:p w:rsidR="0051499A" w:rsidRPr="00181556" w:rsidRDefault="0051499A" w:rsidP="00E250D7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51499A" w:rsidRPr="00181556" w:rsidTr="00414599">
        <w:trPr>
          <w:trHeight w:val="320"/>
        </w:trPr>
        <w:tc>
          <w:tcPr>
            <w:tcW w:w="313" w:type="pct"/>
          </w:tcPr>
          <w:p w:rsidR="0051499A" w:rsidRPr="00181556" w:rsidRDefault="0051499A" w:rsidP="00E250D7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3" w:type="pct"/>
          </w:tcPr>
          <w:p w:rsidR="0051499A" w:rsidRPr="00181556" w:rsidRDefault="0051499A" w:rsidP="005149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12:00-13:00</w:t>
            </w:r>
          </w:p>
        </w:tc>
        <w:tc>
          <w:tcPr>
            <w:tcW w:w="3156" w:type="pct"/>
          </w:tcPr>
          <w:p w:rsidR="0051499A" w:rsidRPr="00181556" w:rsidRDefault="0051499A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Patient Consultations</w:t>
            </w:r>
          </w:p>
        </w:tc>
        <w:tc>
          <w:tcPr>
            <w:tcW w:w="968" w:type="pct"/>
          </w:tcPr>
          <w:p w:rsidR="0051499A" w:rsidRPr="00181556" w:rsidRDefault="0051499A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</w:tbl>
    <w:p w:rsidR="00D85275" w:rsidRPr="007C5C6B" w:rsidRDefault="00CD184A" w:rsidP="00D852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  <w:r w:rsidR="00D85275" w:rsidRPr="007C5C6B">
        <w:rPr>
          <w:rFonts w:ascii="Trebuchet MS" w:eastAsia="Times New Roman" w:hAnsi="Trebuchet MS" w:cs="Times New Roman"/>
          <w:sz w:val="17"/>
          <w:szCs w:val="17"/>
          <w:lang w:val="en-GB" w:eastAsia="en-GB"/>
        </w:rPr>
        <w:t> </w:t>
      </w:r>
      <w:r w:rsidR="00D85275"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საქართველოს</w:t>
      </w:r>
      <w:r w:rsidR="00D85275" w:rsidRPr="007C5C6B">
        <w:rPr>
          <w:rFonts w:ascii="Trebuchet MS" w:eastAsia="Times New Roman" w:hAnsi="Trebuchet MS" w:cs="Times New Roman"/>
          <w:sz w:val="24"/>
          <w:szCs w:val="24"/>
          <w:lang w:val="en-GB" w:eastAsia="en-GB"/>
        </w:rPr>
        <w:t xml:space="preserve"> </w:t>
      </w:r>
      <w:r w:rsidR="00D85275"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ონკოლოგიური</w:t>
      </w:r>
      <w:r w:rsidR="00D85275" w:rsidRPr="007C5C6B">
        <w:rPr>
          <w:rFonts w:ascii="Trebuchet MS" w:eastAsia="Times New Roman" w:hAnsi="Trebuchet MS" w:cs="Times New Roman"/>
          <w:sz w:val="24"/>
          <w:szCs w:val="24"/>
          <w:lang w:val="en-GB" w:eastAsia="en-GB"/>
        </w:rPr>
        <w:t xml:space="preserve"> </w:t>
      </w:r>
      <w:r w:rsidR="00D85275"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უროლოგიის</w:t>
      </w:r>
      <w:r w:rsidR="00D85275" w:rsidRPr="007C5C6B">
        <w:rPr>
          <w:rFonts w:ascii="Trebuchet MS" w:eastAsia="Times New Roman" w:hAnsi="Trebuchet MS" w:cs="Times New Roman"/>
          <w:sz w:val="24"/>
          <w:szCs w:val="24"/>
          <w:lang w:val="en-GB" w:eastAsia="en-GB"/>
        </w:rPr>
        <w:t xml:space="preserve"> </w:t>
      </w:r>
      <w:r w:rsidR="00D85275"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ასოციაციის</w:t>
      </w:r>
      <w:r w:rsidR="00D85275" w:rsidRPr="007C5C6B">
        <w:rPr>
          <w:rFonts w:ascii="Trebuchet MS" w:eastAsia="Times New Roman" w:hAnsi="Trebuchet MS" w:cs="Times New Roman"/>
          <w:sz w:val="24"/>
          <w:szCs w:val="24"/>
          <w:lang w:val="en-GB" w:eastAsia="en-GB"/>
        </w:rPr>
        <w:t xml:space="preserve"> </w:t>
      </w:r>
      <w:r w:rsidR="00D85275"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პირველი</w:t>
      </w:r>
      <w:r w:rsidR="00D85275" w:rsidRPr="007C5C6B">
        <w:rPr>
          <w:rFonts w:ascii="Trebuchet MS" w:eastAsia="Times New Roman" w:hAnsi="Trebuchet MS" w:cs="Times New Roman"/>
          <w:sz w:val="24"/>
          <w:szCs w:val="24"/>
          <w:lang w:val="en-GB" w:eastAsia="en-GB"/>
        </w:rPr>
        <w:t xml:space="preserve"> </w:t>
      </w:r>
      <w:r w:rsidR="00D85275"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საერთაშორისო</w:t>
      </w:r>
      <w:r w:rsidR="00D85275" w:rsidRPr="007C5C6B">
        <w:rPr>
          <w:rFonts w:ascii="Trebuchet MS" w:eastAsia="Times New Roman" w:hAnsi="Trebuchet MS" w:cs="Times New Roman"/>
          <w:sz w:val="24"/>
          <w:szCs w:val="24"/>
          <w:lang w:val="en-GB" w:eastAsia="en-GB"/>
        </w:rPr>
        <w:t xml:space="preserve"> </w:t>
      </w:r>
      <w:r w:rsidR="00D85275"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კონგრესი</w:t>
      </w:r>
    </w:p>
    <w:p w:rsidR="00D85275" w:rsidRPr="007C5C6B" w:rsidRDefault="00D85275" w:rsidP="00D85275">
      <w:pPr>
        <w:jc w:val="center"/>
        <w:rPr>
          <w:rFonts w:ascii="Sylfaen" w:hAnsi="Sylfaen" w:cstheme="minorHAnsi"/>
          <w:b/>
          <w:i/>
          <w:sz w:val="24"/>
          <w:szCs w:val="24"/>
          <w:highlight w:val="white"/>
          <w:lang w:val="ka-GE"/>
        </w:rPr>
      </w:pPr>
      <w:r w:rsidRPr="007C5C6B">
        <w:rPr>
          <w:rFonts w:ascii="Sylfaen" w:eastAsia="Times New Roman" w:hAnsi="Sylfaen" w:cs="Sylfaen"/>
          <w:sz w:val="24"/>
          <w:szCs w:val="24"/>
          <w:lang w:val="en-GB" w:eastAsia="en-GB"/>
        </w:rPr>
        <w:t>ოქტომბერი</w:t>
      </w:r>
      <w:r w:rsidRPr="007C5C6B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val="en-GB" w:eastAsia="en-GB"/>
        </w:rPr>
        <w:t xml:space="preserve"> 4-5, 2017</w:t>
      </w:r>
    </w:p>
    <w:tbl>
      <w:tblPr>
        <w:tblpPr w:leftFromText="180" w:rightFromText="180" w:vertAnchor="text" w:horzAnchor="page" w:tblpXSpec="center" w:tblpY="225"/>
        <w:tblW w:w="115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756"/>
        <w:gridCol w:w="1195"/>
        <w:gridCol w:w="8120"/>
        <w:gridCol w:w="1519"/>
      </w:tblGrid>
      <w:tr w:rsidR="00D85275" w:rsidRPr="00181556" w:rsidTr="00E250D7">
        <w:trPr>
          <w:trHeight w:val="288"/>
          <w:jc w:val="center"/>
        </w:trPr>
        <w:tc>
          <w:tcPr>
            <w:tcW w:w="1951" w:type="dxa"/>
            <w:gridSpan w:val="2"/>
          </w:tcPr>
          <w:p w:rsidR="00D85275" w:rsidRPr="00CA1758" w:rsidRDefault="00D85275" w:rsidP="00E250D7">
            <w:pPr>
              <w:jc w:val="center"/>
              <w:rPr>
                <w:rFonts w:ascii="Sylfaen" w:hAnsi="Sylfaen" w:cstheme="minorHAnsi"/>
                <w:b/>
                <w:highlight w:val="white"/>
                <w:lang w:val="ka-GE"/>
              </w:rPr>
            </w:pPr>
            <w:r w:rsidRPr="00CA1758">
              <w:rPr>
                <w:rFonts w:ascii="Sylfaen" w:hAnsi="Sylfaen" w:cstheme="minorHAnsi"/>
                <w:b/>
                <w:highlight w:val="white"/>
                <w:lang w:val="ka-GE"/>
              </w:rPr>
              <w:t>ღონისძიების დრო</w:t>
            </w:r>
          </w:p>
          <w:p w:rsidR="00D85275" w:rsidRPr="00CA1758" w:rsidRDefault="00D85275" w:rsidP="00E250D7">
            <w:pPr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CA1758">
              <w:rPr>
                <w:rFonts w:ascii="Sylfaen" w:hAnsi="Sylfaen" w:cstheme="minorHAnsi"/>
                <w:b/>
                <w:highlight w:val="white"/>
                <w:lang w:val="ka-GE"/>
              </w:rPr>
              <w:t>ოქტომბერი</w:t>
            </w:r>
            <w:r w:rsidRPr="00CA1758">
              <w:rPr>
                <w:rFonts w:asciiTheme="minorHAnsi" w:hAnsiTheme="minorHAnsi" w:cstheme="minorHAnsi"/>
                <w:b/>
                <w:highlight w:val="white"/>
              </w:rPr>
              <w:t xml:space="preserve"> 4, 2017</w:t>
            </w:r>
          </w:p>
          <w:p w:rsidR="00D85275" w:rsidRPr="00CA1758" w:rsidRDefault="00D85275" w:rsidP="00E250D7">
            <w:pPr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CA1758">
              <w:rPr>
                <w:rFonts w:asciiTheme="minorHAnsi" w:hAnsiTheme="minorHAnsi" w:cstheme="minorHAnsi"/>
                <w:b/>
                <w:highlight w:val="white"/>
              </w:rPr>
              <w:t>9:00-19:00</w:t>
            </w:r>
          </w:p>
          <w:p w:rsidR="00D85275" w:rsidRPr="00CA1758" w:rsidRDefault="00D85275" w:rsidP="00E250D7">
            <w:pPr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</w:p>
        </w:tc>
        <w:tc>
          <w:tcPr>
            <w:tcW w:w="9639" w:type="dxa"/>
            <w:gridSpan w:val="2"/>
          </w:tcPr>
          <w:p w:rsidR="00D85275" w:rsidRPr="007C5C6B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კონგრესის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ადგილმდებარეობა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:  </w:t>
            </w:r>
          </w:p>
          <w:p w:rsidR="00D85275" w:rsidRPr="007C5C6B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ივ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.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ჯავახიშვილის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სახელობის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თბილისის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სახელმწიფო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უნივერსიტეტი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,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ჯავახიშვილის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დარბაზი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(#107) </w:t>
            </w:r>
          </w:p>
          <w:p w:rsidR="00D85275" w:rsidRPr="007C5C6B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ჭავჭავაძის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გამზ</w:t>
            </w:r>
            <w:r>
              <w:rPr>
                <w:rFonts w:ascii="Sylfaen" w:eastAsia="Times New Roman" w:hAnsi="Sylfaen" w:cs="Sylfaen"/>
                <w:sz w:val="24"/>
                <w:szCs w:val="24"/>
                <w:lang w:val="ka-GE" w:eastAsia="en-GB"/>
              </w:rPr>
              <w:t xml:space="preserve"> №1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.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თბილისი</w:t>
            </w:r>
            <w:r w:rsidRPr="007C5C6B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, </w:t>
            </w:r>
            <w:r w:rsidRPr="007C5C6B">
              <w:rPr>
                <w:rFonts w:ascii="Sylfaen" w:eastAsia="Times New Roman" w:hAnsi="Sylfaen" w:cs="Sylfaen"/>
                <w:sz w:val="24"/>
                <w:szCs w:val="24"/>
                <w:lang w:val="en-GB" w:eastAsia="en-GB"/>
              </w:rPr>
              <w:t>საქართველო</w:t>
            </w:r>
          </w:p>
          <w:p w:rsidR="00D85275" w:rsidRPr="007C5C6B" w:rsidRDefault="00AC583F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hyperlink r:id="rId7" w:history="1">
              <w:r w:rsidR="00D85275" w:rsidRPr="007C5C6B">
                <w:rPr>
                  <w:rFonts w:ascii="Trebuchet MS" w:eastAsia="Times New Roman" w:hAnsi="Trebuchet MS" w:cs="Times New Roman"/>
                  <w:b/>
                  <w:bCs/>
                  <w:i/>
                  <w:iCs/>
                  <w:color w:val="1155CC"/>
                  <w:sz w:val="24"/>
                  <w:szCs w:val="24"/>
                  <w:u w:val="single"/>
                  <w:lang w:val="en-GB" w:eastAsia="en-GB"/>
                </w:rPr>
                <w:t>www.tsu.edu.ge</w:t>
              </w:r>
            </w:hyperlink>
          </w:p>
          <w:p w:rsidR="00D85275" w:rsidRPr="00181556" w:rsidRDefault="00D85275" w:rsidP="00E250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D85275" w:rsidRPr="00181556" w:rsidRDefault="00D85275" w:rsidP="00E250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CA1758" w:rsidRDefault="00D85275" w:rsidP="00E250D7">
            <w:pPr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CA1758">
              <w:rPr>
                <w:rFonts w:asciiTheme="minorHAnsi" w:hAnsiTheme="minorHAnsi" w:cstheme="minorHAnsi"/>
                <w:b/>
                <w:highlight w:val="white"/>
              </w:rPr>
              <w:t>N</w:t>
            </w:r>
          </w:p>
        </w:tc>
        <w:tc>
          <w:tcPr>
            <w:tcW w:w="1195" w:type="dxa"/>
          </w:tcPr>
          <w:p w:rsidR="00D85275" w:rsidRPr="00CA1758" w:rsidRDefault="00D85275" w:rsidP="00E250D7">
            <w:pPr>
              <w:jc w:val="center"/>
              <w:rPr>
                <w:rFonts w:ascii="Sylfaen" w:hAnsi="Sylfaen" w:cstheme="minorHAnsi"/>
                <w:b/>
                <w:highlight w:val="white"/>
                <w:lang w:val="ka-GE"/>
              </w:rPr>
            </w:pPr>
            <w:r w:rsidRPr="00CA1758">
              <w:rPr>
                <w:rFonts w:ascii="Sylfaen" w:hAnsi="Sylfaen" w:cstheme="minorHAnsi"/>
                <w:b/>
                <w:highlight w:val="white"/>
                <w:lang w:val="ka-GE"/>
              </w:rPr>
              <w:t>დრო</w:t>
            </w:r>
          </w:p>
        </w:tc>
        <w:tc>
          <w:tcPr>
            <w:tcW w:w="8120" w:type="dxa"/>
          </w:tcPr>
          <w:p w:rsidR="00D85275" w:rsidRPr="007C5C6B" w:rsidRDefault="00D85275" w:rsidP="00E250D7">
            <w:pPr>
              <w:jc w:val="center"/>
              <w:rPr>
                <w:rFonts w:ascii="Sylfaen" w:hAnsi="Sylfaen" w:cstheme="minorHAnsi"/>
                <w:b/>
                <w:highlight w:val="white"/>
                <w:lang w:val="ka-GE"/>
              </w:rPr>
            </w:pPr>
            <w:r w:rsidRPr="007C5C6B">
              <w:rPr>
                <w:rFonts w:ascii="Sylfaen" w:hAnsi="Sylfaen" w:cstheme="minorHAnsi"/>
                <w:b/>
                <w:highlight w:val="white"/>
                <w:lang w:val="ka-GE"/>
              </w:rPr>
              <w:t>ღონისძიება</w:t>
            </w:r>
          </w:p>
        </w:tc>
        <w:tc>
          <w:tcPr>
            <w:tcW w:w="1519" w:type="dxa"/>
          </w:tcPr>
          <w:p w:rsidR="00D85275" w:rsidRPr="007C5C6B" w:rsidRDefault="00D85275" w:rsidP="00E250D7">
            <w:pPr>
              <w:jc w:val="center"/>
              <w:rPr>
                <w:rFonts w:ascii="Sylfaen" w:hAnsi="Sylfaen" w:cstheme="minorHAnsi"/>
                <w:b/>
                <w:highlight w:val="white"/>
                <w:lang w:val="ka-GE"/>
              </w:rPr>
            </w:pPr>
            <w:r w:rsidRPr="007C5C6B">
              <w:rPr>
                <w:rFonts w:ascii="Sylfaen" w:hAnsi="Sylfaen" w:cstheme="minorHAnsi"/>
                <w:b/>
                <w:highlight w:val="white"/>
                <w:lang w:val="ka-GE"/>
              </w:rPr>
              <w:t>ქვეყანა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CA1758" w:rsidRDefault="00D85275" w:rsidP="00E250D7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  <w:highlight w:val="white"/>
              </w:rPr>
            </w:pPr>
            <w:r w:rsidRPr="00AF5D08">
              <w:rPr>
                <w:rFonts w:asciiTheme="minorHAnsi" w:hAnsiTheme="minorHAnsi" w:cstheme="minorHAnsi"/>
                <w:b/>
                <w:highlight w:val="white"/>
              </w:rPr>
              <w:t>9:00-9:15</w:t>
            </w:r>
          </w:p>
        </w:tc>
        <w:tc>
          <w:tcPr>
            <w:tcW w:w="8120" w:type="dxa"/>
          </w:tcPr>
          <w:p w:rsidR="00D85275" w:rsidRDefault="00D85275" w:rsidP="00E250D7">
            <w:pPr>
              <w:rPr>
                <w:rFonts w:ascii="Sylfaen" w:hAnsi="Sylfaen" w:cs="Sylfaen"/>
              </w:rPr>
            </w:pPr>
            <w:r w:rsidRPr="007C5C6B">
              <w:rPr>
                <w:rFonts w:ascii="Sylfaen" w:hAnsi="Sylfaen" w:cs="Sylfaen"/>
              </w:rPr>
              <w:t>კონგრესის</w:t>
            </w:r>
            <w:r w:rsidRPr="007C5C6B">
              <w:rPr>
                <w:rFonts w:ascii="Trebuchet MS" w:hAnsi="Trebuchet MS"/>
                <w:b/>
                <w:bCs/>
              </w:rPr>
              <w:t xml:space="preserve"> </w:t>
            </w:r>
            <w:r w:rsidRPr="007C5C6B">
              <w:rPr>
                <w:rFonts w:ascii="Sylfaen" w:hAnsi="Sylfaen" w:cs="Sylfaen"/>
              </w:rPr>
              <w:t>გახსნა</w:t>
            </w:r>
            <w:r w:rsidRPr="007C5C6B">
              <w:rPr>
                <w:rFonts w:ascii="Trebuchet MS" w:hAnsi="Trebuchet MS"/>
                <w:b/>
                <w:bCs/>
              </w:rPr>
              <w:t xml:space="preserve"> </w:t>
            </w:r>
            <w:r w:rsidRPr="007C5C6B">
              <w:rPr>
                <w:rFonts w:ascii="Sylfaen" w:hAnsi="Sylfaen" w:cs="Sylfaen"/>
              </w:rPr>
              <w:t>და</w:t>
            </w:r>
            <w:r w:rsidRPr="007C5C6B">
              <w:rPr>
                <w:rFonts w:ascii="Trebuchet MS" w:hAnsi="Trebuchet MS"/>
                <w:b/>
                <w:bCs/>
              </w:rPr>
              <w:t xml:space="preserve"> </w:t>
            </w:r>
            <w:r w:rsidRPr="007C5C6B">
              <w:rPr>
                <w:rFonts w:ascii="Sylfaen" w:hAnsi="Sylfaen" w:cs="Sylfaen"/>
              </w:rPr>
              <w:t>მისალმება</w:t>
            </w:r>
          </w:p>
          <w:p w:rsidR="00D85275" w:rsidRPr="007C5C6B" w:rsidRDefault="00D85275" w:rsidP="00E250D7">
            <w:pPr>
              <w:rPr>
                <w:rFonts w:asciiTheme="minorHAnsi" w:hAnsiTheme="minorHAnsi" w:cstheme="minorHAnsi"/>
                <w:b/>
                <w:highlight w:val="white"/>
              </w:rPr>
            </w:pPr>
          </w:p>
        </w:tc>
        <w:tc>
          <w:tcPr>
            <w:tcW w:w="1519" w:type="dxa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EC7C46" w:rsidP="00EC7C46">
            <w:pPr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1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8120" w:type="dxa"/>
          </w:tcPr>
          <w:p w:rsidR="00D85275" w:rsidRPr="003E36B3" w:rsidRDefault="00D85275" w:rsidP="00E250D7">
            <w:pPr>
              <w:rPr>
                <w:rFonts w:ascii="Sylfaen" w:hAnsi="Sylfaen" w:cs="Sylfaen"/>
              </w:rPr>
            </w:pPr>
            <w:r w:rsidRPr="007C5C6B">
              <w:rPr>
                <w:rFonts w:ascii="Sylfaen" w:hAnsi="Sylfaen" w:cs="Sylfaen"/>
              </w:rPr>
              <w:t>გურამ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ქარაზანაშვილი</w:t>
            </w:r>
            <w:r w:rsidRPr="007C5C6B">
              <w:rPr>
                <w:rFonts w:ascii="Trebuchet MS" w:hAnsi="Trebuchet MS"/>
              </w:rPr>
              <w:t xml:space="preserve">, </w:t>
            </w:r>
            <w:r w:rsidRPr="007C5C6B">
              <w:rPr>
                <w:rFonts w:ascii="Sylfaen" w:hAnsi="Sylfaen" w:cs="Sylfaen"/>
              </w:rPr>
              <w:t>საქართველოს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ონკოლოგიური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უროლოგიის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ასოციაციის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პრეზიდენტი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2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8120" w:type="dxa"/>
          </w:tcPr>
          <w:p w:rsidR="00D85275" w:rsidRDefault="00D85275" w:rsidP="00E250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გიორგი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შარვაშიძე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თბილისის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ივანე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ჯავახიშვილის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სახელობის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სახელმწიფო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უნივერსიტეტის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რექტორი</w:t>
            </w:r>
          </w:p>
          <w:p w:rsidR="00D85275" w:rsidRPr="003E36B3" w:rsidRDefault="00D85275" w:rsidP="00E250D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3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8120" w:type="dxa"/>
          </w:tcPr>
          <w:p w:rsidR="00D85275" w:rsidRPr="00EC7C46" w:rsidRDefault="00D85275" w:rsidP="00E250D7">
            <w:pPr>
              <w:rPr>
                <w:rFonts w:ascii="Sylfaen" w:hAnsi="Sylfaen" w:cstheme="minorHAnsi"/>
                <w:highlight w:val="white"/>
                <w:lang w:val="ka-GE"/>
              </w:rPr>
            </w:pPr>
            <w:r w:rsidRPr="00007EC4">
              <w:rPr>
                <w:rFonts w:ascii="Sylfaen" w:hAnsi="Sylfaen" w:cs="Sylfaen"/>
                <w:highlight w:val="white"/>
              </w:rPr>
              <w:t>მისალ</w:t>
            </w:r>
            <w:r w:rsidRPr="00007EC4">
              <w:rPr>
                <w:rFonts w:ascii="Sylfaen" w:hAnsi="Sylfaen" w:cs="Sylfaen"/>
                <w:highlight w:val="white"/>
                <w:lang w:val="ka-GE"/>
              </w:rPr>
              <w:t>მება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D85275" w:rsidRPr="00A73BA0" w:rsidTr="00E250D7">
        <w:trPr>
          <w:trHeight w:val="288"/>
          <w:jc w:val="center"/>
        </w:trPr>
        <w:tc>
          <w:tcPr>
            <w:tcW w:w="756" w:type="dxa"/>
          </w:tcPr>
          <w:p w:rsidR="00D85275" w:rsidRPr="00A73BA0" w:rsidRDefault="00D85275" w:rsidP="00E250D7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AF5D08">
              <w:rPr>
                <w:rFonts w:asciiTheme="minorHAnsi" w:hAnsiTheme="minorHAnsi" w:cstheme="minorHAnsi"/>
                <w:b/>
              </w:rPr>
              <w:t>9:15-11:30</w:t>
            </w:r>
          </w:p>
        </w:tc>
        <w:tc>
          <w:tcPr>
            <w:tcW w:w="8120" w:type="dxa"/>
          </w:tcPr>
          <w:p w:rsidR="00D85275" w:rsidRPr="00A73BA0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lang w:val="en-GB" w:eastAsia="en-GB"/>
              </w:rPr>
            </w:pPr>
            <w:r w:rsidRPr="00A73BA0">
              <w:rPr>
                <w:rFonts w:ascii="Sylfaen" w:eastAsia="Times New Roman" w:hAnsi="Sylfaen" w:cs="Sylfaen"/>
                <w:b/>
                <w:lang w:val="en-GB" w:eastAsia="en-GB"/>
              </w:rPr>
              <w:t>სესია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#1 </w:t>
            </w:r>
            <w:r w:rsidRPr="00A73BA0">
              <w:rPr>
                <w:rFonts w:ascii="Sylfaen" w:eastAsia="Times New Roman" w:hAnsi="Sylfaen" w:cs="Sylfaen"/>
                <w:b/>
                <w:lang w:val="en-GB" w:eastAsia="en-GB"/>
              </w:rPr>
              <w:t>ონკოლოგიური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73BA0">
              <w:rPr>
                <w:rFonts w:ascii="Sylfaen" w:eastAsia="Times New Roman" w:hAnsi="Sylfaen" w:cs="Sylfaen"/>
                <w:b/>
                <w:lang w:val="en-GB" w:eastAsia="en-GB"/>
              </w:rPr>
              <w:t>უროლოგია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– </w:t>
            </w:r>
            <w:r w:rsidRPr="00A73BA0">
              <w:rPr>
                <w:rFonts w:ascii="Sylfaen" w:eastAsia="Times New Roman" w:hAnsi="Sylfaen" w:cs="Sylfaen"/>
                <w:b/>
                <w:lang w:val="en-GB" w:eastAsia="en-GB"/>
              </w:rPr>
              <w:t>შარდის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73BA0">
              <w:rPr>
                <w:rFonts w:ascii="Sylfaen" w:eastAsia="Times New Roman" w:hAnsi="Sylfaen" w:cs="Sylfaen"/>
                <w:b/>
                <w:lang w:val="en-GB" w:eastAsia="en-GB"/>
              </w:rPr>
              <w:t>ბუშტის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73BA0">
              <w:rPr>
                <w:rFonts w:ascii="Sylfaen" w:eastAsia="Times New Roman" w:hAnsi="Sylfaen" w:cs="Sylfaen"/>
                <w:b/>
                <w:lang w:val="en-GB" w:eastAsia="en-GB"/>
              </w:rPr>
              <w:t>კიბო</w:t>
            </w:r>
          </w:p>
          <w:p w:rsidR="00D85275" w:rsidRPr="00A73BA0" w:rsidRDefault="00D85275" w:rsidP="00E250D7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ka-GE" w:eastAsia="en-GB"/>
              </w:rPr>
              <w:t>მოდერატორები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: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შტეფან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მიულერი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vertAlign w:val="superscript"/>
                <w:lang w:val="en-GB" w:eastAsia="en-GB"/>
              </w:rPr>
              <w:t>1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,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ედუარდ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 </w:t>
            </w:r>
            <w:r w:rsidR="00334A8A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ს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ტახოვსკი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vertAlign w:val="superscript"/>
                <w:lang w:val="en-GB" w:eastAsia="en-GB"/>
              </w:rPr>
              <w:t>2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,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ფუად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გულიევ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ka-GE" w:eastAsia="en-GB"/>
              </w:rPr>
              <w:t>ი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vertAlign w:val="superscript"/>
                <w:lang w:val="en-GB" w:eastAsia="en-GB"/>
              </w:rPr>
              <w:t>3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,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დარეჯან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ლომიძე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vertAlign w:val="superscript"/>
                <w:lang w:val="en-GB" w:eastAsia="en-GB"/>
              </w:rPr>
              <w:t>4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,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გურამ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shd w:val="clear" w:color="auto" w:fill="FFFFFF"/>
                <w:lang w:val="en-GB" w:eastAsia="en-GB"/>
              </w:rPr>
              <w:t xml:space="preserve"> </w:t>
            </w:r>
            <w:r w:rsidRPr="00A73BA0">
              <w:rPr>
                <w:rFonts w:ascii="Sylfaen" w:eastAsia="Times New Roman" w:hAnsi="Sylfaen" w:cs="Sylfaen"/>
                <w:b/>
                <w:shd w:val="clear" w:color="auto" w:fill="FFFFFF"/>
                <w:lang w:val="en-GB" w:eastAsia="en-GB"/>
              </w:rPr>
              <w:t>ქარაზანაშვილი</w:t>
            </w:r>
            <w:r w:rsidRPr="00A73BA0">
              <w:rPr>
                <w:rFonts w:ascii="Trebuchet MS" w:eastAsia="Times New Roman" w:hAnsi="Trebuchet MS" w:cs="Times New Roman"/>
                <w:b/>
                <w:bCs/>
                <w:vertAlign w:val="superscript"/>
                <w:lang w:val="en-GB" w:eastAsia="en-GB"/>
              </w:rPr>
              <w:t>4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1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>გერმანია</w:t>
            </w:r>
          </w:p>
          <w:p w:rsidR="00D85275" w:rsidRPr="0092028C" w:rsidRDefault="00D85275" w:rsidP="00E250D7">
            <w:pPr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2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>უკრაინა</w:t>
            </w:r>
          </w:p>
          <w:p w:rsidR="00D85275" w:rsidRPr="0092028C" w:rsidRDefault="00D85275" w:rsidP="00E250D7">
            <w:pPr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3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>აზერბაიჯანი</w:t>
            </w:r>
          </w:p>
          <w:p w:rsidR="00D85275" w:rsidRPr="0092028C" w:rsidRDefault="00D85275" w:rsidP="00E250D7">
            <w:pPr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4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1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9:15-9:30</w:t>
            </w:r>
          </w:p>
        </w:tc>
        <w:tc>
          <w:tcPr>
            <w:tcW w:w="8120" w:type="dxa"/>
          </w:tcPr>
          <w:p w:rsidR="00D85275" w:rsidRPr="009434BB" w:rsidRDefault="00D85275" w:rsidP="00E250D7">
            <w:pPr>
              <w:rPr>
                <w:rFonts w:asciiTheme="minorHAnsi" w:hAnsiTheme="minorHAnsi" w:cstheme="minorHAnsi"/>
                <w:lang w:val="ka-GE"/>
              </w:rPr>
            </w:pPr>
            <w:r w:rsidRPr="007C5C6B">
              <w:rPr>
                <w:rFonts w:ascii="Sylfaen" w:hAnsi="Sylfaen" w:cs="Sylfaen"/>
              </w:rPr>
              <w:t>შარდის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ბუშტის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კიბოს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პათოლოგიური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სტადიის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განსაზღვრა</w:t>
            </w:r>
            <w:r w:rsidRPr="007C5C6B">
              <w:rPr>
                <w:rFonts w:ascii="Trebuchet MS" w:hAnsi="Trebuchet MS"/>
              </w:rPr>
              <w:t xml:space="preserve">. </w:t>
            </w:r>
            <w:r w:rsidRPr="007C5C6B">
              <w:rPr>
                <w:rFonts w:ascii="Sylfaen" w:hAnsi="Sylfaen" w:cs="Sylfaen"/>
              </w:rPr>
              <w:t>გიორგი</w:t>
            </w:r>
            <w:r w:rsidRPr="007C5C6B">
              <w:rPr>
                <w:rFonts w:ascii="Trebuchet MS" w:hAnsi="Trebuchet MS"/>
              </w:rPr>
              <w:t xml:space="preserve"> </w:t>
            </w:r>
            <w:r w:rsidRPr="007C5C6B">
              <w:rPr>
                <w:rFonts w:ascii="Sylfaen" w:hAnsi="Sylfaen" w:cs="Sylfaen"/>
              </w:rPr>
              <w:t>ბურკაძ</w:t>
            </w:r>
            <w:r>
              <w:rPr>
                <w:rFonts w:ascii="Sylfaen" w:hAnsi="Sylfaen" w:cs="Sylfaen"/>
                <w:lang w:val="ka-GE"/>
              </w:rPr>
              <w:t>ე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2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9:30-9:45</w:t>
            </w:r>
          </w:p>
        </w:tc>
        <w:tc>
          <w:tcPr>
            <w:tcW w:w="8120" w:type="dxa"/>
          </w:tcPr>
          <w:p w:rsidR="00D85275" w:rsidRPr="007C5C6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ციტოკერატინების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როლი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შარდის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ბუშტის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კიბოს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დიაგნოსტიკასა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და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პროგნოზის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განსაზღვრაში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="000E569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გიორგი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ადეიშვილი</w:t>
            </w:r>
          </w:p>
          <w:p w:rsidR="00D85275" w:rsidRPr="007C5C6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3</w:t>
            </w:r>
          </w:p>
        </w:tc>
        <w:tc>
          <w:tcPr>
            <w:tcW w:w="1195" w:type="dxa"/>
          </w:tcPr>
          <w:p w:rsidR="00D85275" w:rsidRPr="00E250D7" w:rsidRDefault="00D85275" w:rsidP="00E250D7">
            <w:pPr>
              <w:rPr>
                <w:rFonts w:asciiTheme="minorHAnsi" w:hAnsiTheme="minorHAnsi" w:cstheme="minorHAnsi"/>
              </w:rPr>
            </w:pPr>
            <w:r w:rsidRPr="00E250D7">
              <w:rPr>
                <w:rFonts w:asciiTheme="minorHAnsi" w:hAnsiTheme="minorHAnsi" w:cstheme="minorHAnsi"/>
              </w:rPr>
              <w:t>9:45-10:00</w:t>
            </w:r>
          </w:p>
        </w:tc>
        <w:tc>
          <w:tcPr>
            <w:tcW w:w="8120" w:type="dxa"/>
          </w:tcPr>
          <w:p w:rsidR="00D85275" w:rsidRPr="007C5C6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ცისტექტომია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: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როგორ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?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როდის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?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და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ვინ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?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შტეფან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მიულერი</w:t>
            </w:r>
          </w:p>
          <w:p w:rsidR="00D85275" w:rsidRPr="007C5C6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გერმანია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4</w:t>
            </w:r>
          </w:p>
        </w:tc>
        <w:tc>
          <w:tcPr>
            <w:tcW w:w="1195" w:type="dxa"/>
          </w:tcPr>
          <w:p w:rsidR="00D85275" w:rsidRPr="00E250D7" w:rsidRDefault="00D85275" w:rsidP="00E250D7">
            <w:pPr>
              <w:rPr>
                <w:rFonts w:asciiTheme="minorHAnsi" w:hAnsiTheme="minorHAnsi" w:cstheme="minorHAnsi"/>
              </w:rPr>
            </w:pPr>
            <w:r w:rsidRPr="00E250D7">
              <w:rPr>
                <w:rFonts w:asciiTheme="minorHAnsi" w:hAnsiTheme="minorHAnsi" w:cstheme="minorHAnsi"/>
              </w:rPr>
              <w:t>10:00-10:15</w:t>
            </w:r>
          </w:p>
        </w:tc>
        <w:tc>
          <w:tcPr>
            <w:tcW w:w="8120" w:type="dxa"/>
          </w:tcPr>
          <w:p w:rsidR="00D85275" w:rsidRPr="007C5C6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შარდის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დერივაცია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: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არსებობს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თუ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არა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უახლესი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და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მოწინავე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მეთოდი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?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შტეფან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მიულერი</w:t>
            </w:r>
          </w:p>
          <w:p w:rsidR="00D85275" w:rsidRPr="007C5C6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გერმანია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5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10:15-10:30</w:t>
            </w:r>
          </w:p>
        </w:tc>
        <w:tc>
          <w:tcPr>
            <w:tcW w:w="8120" w:type="dxa"/>
          </w:tcPr>
          <w:p w:rsidR="00D85275" w:rsidRPr="007C5C6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პერიტონიუმ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-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ნერვ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-პროსტატის აპექსის შემნახველი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ექსტრაპერიტონიალური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ცისტოპროსტატექტომია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ახალი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შარდის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ბუშტის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ფორმირებით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გურამ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ქარაზანაშვილი</w:t>
            </w:r>
          </w:p>
          <w:p w:rsidR="00D85275" w:rsidRPr="007C5C6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6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10:30-10:45</w:t>
            </w:r>
          </w:p>
        </w:tc>
        <w:tc>
          <w:tcPr>
            <w:tcW w:w="8120" w:type="dxa"/>
          </w:tcPr>
          <w:p w:rsidR="00D85275" w:rsidRPr="007C5C6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რადიკალური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ცისტექტომია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,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ახალი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შარდის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ბუშტის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ფორმირება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ჰაუტმანის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</w:rPr>
              <w:t>მეთოდით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აზერბაიჯანში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პირველი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200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შემთხვევის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ანალიზი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ფუად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გულიევ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ka-GE"/>
              </w:rPr>
              <w:t>ი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თ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ka-GE"/>
              </w:rPr>
              <w:t>.</w:t>
            </w:r>
            <w:r w:rsidRPr="007C5C6B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C5C6B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მუსაევ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  <w:lang w:val="ka-GE"/>
              </w:rPr>
              <w:t>ი</w:t>
            </w:r>
          </w:p>
          <w:p w:rsidR="00D85275" w:rsidRPr="007C5C6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აზერბაიჯანი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7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10:45-11:00</w:t>
            </w:r>
          </w:p>
        </w:tc>
        <w:tc>
          <w:tcPr>
            <w:tcW w:w="8120" w:type="dxa"/>
          </w:tcPr>
          <w:p w:rsidR="00D85275" w:rsidRPr="009434B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ორგანოს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შემნახველი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მეთოდი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უროთელიალური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სიმსივნის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მენეჯმენტში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მაქსიმ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პიკულ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ედუარდ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334A8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ტახოვსკი</w:t>
            </w:r>
          </w:p>
          <w:p w:rsidR="00D85275" w:rsidRPr="009434B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უკრაინა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8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11:00-11:15</w:t>
            </w:r>
          </w:p>
        </w:tc>
        <w:tc>
          <w:tcPr>
            <w:tcW w:w="8120" w:type="dxa"/>
          </w:tcPr>
          <w:p w:rsidR="00D85275" w:rsidRPr="009434B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შარდის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ბუშტის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კიბოს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მკურნალობა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ქიმიო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>-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რადიოთერაპიის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გამოყენებით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მირანდა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გოგიშვილი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დარეჯან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ლომიძე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შალვა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434BB">
              <w:rPr>
                <w:rFonts w:ascii="Sylfaen" w:hAnsi="Sylfaen" w:cs="Sylfaen"/>
                <w:color w:val="000000"/>
                <w:sz w:val="22"/>
                <w:szCs w:val="22"/>
              </w:rPr>
              <w:t>ჭოველიძე</w:t>
            </w:r>
            <w:r w:rsidRPr="009434BB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D85275" w:rsidRPr="009434B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9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11:15-11:30</w:t>
            </w:r>
          </w:p>
        </w:tc>
        <w:tc>
          <w:tcPr>
            <w:tcW w:w="8120" w:type="dxa"/>
          </w:tcPr>
          <w:p w:rsidR="00D85275" w:rsidRPr="009434BB" w:rsidRDefault="00D85275" w:rsidP="00E250D7">
            <w:pPr>
              <w:rPr>
                <w:rFonts w:ascii="Sylfaen" w:hAnsi="Sylfaen" w:cstheme="minorHAnsi"/>
                <w:lang w:val="ka-GE"/>
              </w:rPr>
            </w:pPr>
            <w:r w:rsidRPr="009434BB">
              <w:rPr>
                <w:rFonts w:ascii="Sylfaen" w:hAnsi="Sylfaen" w:cstheme="minorHAnsi"/>
                <w:lang w:val="ka-GE"/>
              </w:rPr>
              <w:t>დისკუსია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D85275" w:rsidP="00E250D7">
            <w:pPr>
              <w:ind w:left="360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AF5D08">
              <w:rPr>
                <w:rFonts w:asciiTheme="minorHAnsi" w:hAnsiTheme="minorHAnsi" w:cstheme="minorHAnsi"/>
                <w:b/>
              </w:rPr>
              <w:t>11:30-11:45</w:t>
            </w:r>
          </w:p>
        </w:tc>
        <w:tc>
          <w:tcPr>
            <w:tcW w:w="8120" w:type="dxa"/>
          </w:tcPr>
          <w:p w:rsidR="00D85275" w:rsidRPr="009434BB" w:rsidRDefault="00D85275" w:rsidP="00E250D7">
            <w:pPr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ყავის შესვენება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</w:rPr>
            </w:pPr>
          </w:p>
        </w:tc>
      </w:tr>
      <w:tr w:rsidR="00D85275" w:rsidRPr="00A73BA0" w:rsidTr="00E250D7">
        <w:trPr>
          <w:trHeight w:val="288"/>
          <w:jc w:val="center"/>
        </w:trPr>
        <w:tc>
          <w:tcPr>
            <w:tcW w:w="756" w:type="dxa"/>
          </w:tcPr>
          <w:p w:rsidR="00D85275" w:rsidRPr="00A73BA0" w:rsidRDefault="00D85275" w:rsidP="00E250D7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AF5D08">
              <w:rPr>
                <w:rFonts w:asciiTheme="minorHAnsi" w:hAnsiTheme="minorHAnsi" w:cstheme="minorHAnsi"/>
                <w:b/>
              </w:rPr>
              <w:t>11:45-13:45</w:t>
            </w:r>
          </w:p>
        </w:tc>
        <w:tc>
          <w:tcPr>
            <w:tcW w:w="8120" w:type="dxa"/>
          </w:tcPr>
          <w:p w:rsidR="00D85275" w:rsidRPr="00A73BA0" w:rsidRDefault="00D85275" w:rsidP="00E250D7">
            <w:pPr>
              <w:pStyle w:val="NormalWeb"/>
              <w:spacing w:before="0" w:beforeAutospacing="0" w:after="0" w:afterAutospacing="0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სესია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#2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ონკოლოგიური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უროლოგია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თირკმელი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შარდის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ბუშტი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ქალთა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გენიტალური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და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სათესლის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კიბო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D85275" w:rsidRPr="00A73BA0" w:rsidRDefault="00D85275" w:rsidP="00E250D7">
            <w:pPr>
              <w:pStyle w:val="NormalWeb"/>
              <w:spacing w:before="0" w:beforeAutospacing="0" w:after="0" w:afterAutospacing="0"/>
              <w:rPr>
                <w:rFonts w:ascii="Sylfaen" w:hAnsi="Sylfaen"/>
                <w:b/>
                <w:bCs/>
                <w:color w:val="000000"/>
                <w:sz w:val="22"/>
                <w:szCs w:val="22"/>
                <w:shd w:val="clear" w:color="auto" w:fill="FFFFFF"/>
                <w:lang w:val="ka-GE"/>
              </w:rPr>
            </w:pP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მოდერატორები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ჰენდრიკ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ვან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პოპელ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გიორგი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ბოჭორიშვილი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სერგეი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პოლიაკოვ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  <w:lang w:val="ka-GE"/>
              </w:rPr>
              <w:t>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ივანე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კილაძე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  <w:vertAlign w:val="subscript"/>
              </w:rPr>
              <w:t xml:space="preserve"> 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ირაკლი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ზუმბაძე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არტურ</w:t>
            </w:r>
            <w:r w:rsidRPr="00A73BA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3BA0">
              <w:rPr>
                <w:rFonts w:ascii="Sylfaen" w:hAnsi="Sylfaen" w:cs="Sylfaen"/>
                <w:b/>
                <w:color w:val="000000"/>
                <w:sz w:val="22"/>
                <w:szCs w:val="22"/>
                <w:shd w:val="clear" w:color="auto" w:fill="FFFFFF"/>
              </w:rPr>
              <w:t>გრაბსკი</w:t>
            </w:r>
            <w:r w:rsidRPr="00A73BA0">
              <w:rPr>
                <w:rFonts w:ascii="Sylfaen" w:hAnsi="Sylfaen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  <w:lang w:val="ka-GE"/>
              </w:rPr>
              <w:t>4</w:t>
            </w:r>
          </w:p>
          <w:p w:rsidR="00D85275" w:rsidRPr="00A73BA0" w:rsidRDefault="00D85275" w:rsidP="00E250D7">
            <w:pPr>
              <w:pStyle w:val="NormalWeb"/>
              <w:spacing w:before="0" w:beforeAutospacing="0" w:after="0" w:afterAutospacing="0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1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vertAlign w:val="superscript"/>
                <w:lang w:val="ka-GE"/>
              </w:rPr>
              <w:t xml:space="preserve"> 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>ბელგია</w:t>
            </w: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</w:rPr>
              <w:t xml:space="preserve"> 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 xml:space="preserve"> </w:t>
            </w: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2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3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 xml:space="preserve">ბელორუსია </w:t>
            </w:r>
          </w:p>
          <w:p w:rsidR="00D85275" w:rsidRPr="0092028C" w:rsidRDefault="00D85275" w:rsidP="00E250D7">
            <w:pPr>
              <w:rPr>
                <w:rFonts w:ascii="Sylfaen" w:hAnsi="Sylfaen" w:cstheme="minorHAnsi"/>
                <w:b/>
                <w:sz w:val="20"/>
                <w:szCs w:val="20"/>
                <w:highlight w:val="white"/>
                <w:vertAlign w:val="superscript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4</w:t>
            </w:r>
            <w:r w:rsidRPr="0092028C">
              <w:rPr>
                <w:rFonts w:ascii="Sylfaen" w:hAnsi="Sylfaen" w:cstheme="minorHAnsi"/>
                <w:b/>
                <w:sz w:val="20"/>
                <w:szCs w:val="20"/>
                <w:highlight w:val="white"/>
                <w:lang w:val="ka-GE"/>
              </w:rPr>
              <w:t>სომხეთი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1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11:45-12:00</w:t>
            </w:r>
          </w:p>
        </w:tc>
        <w:tc>
          <w:tcPr>
            <w:tcW w:w="8120" w:type="dxa"/>
          </w:tcPr>
          <w:p w:rsidR="00D85275" w:rsidRDefault="00D85275" w:rsidP="00E250D7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როდის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არის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შესაძლებელი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ნეფრონების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შემნახველი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თირკმ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ე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ლუჯრედ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ოვანი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კარცინომის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ქირურგიულილი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მკურნალობა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?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ჰენდრიკ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ვან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პოპელ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</w:p>
          <w:p w:rsidR="00D85275" w:rsidRPr="003E36B3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a-GE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ბელგია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2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12:00-12:15</w:t>
            </w:r>
          </w:p>
        </w:tc>
        <w:tc>
          <w:tcPr>
            <w:tcW w:w="8120" w:type="dxa"/>
          </w:tcPr>
          <w:p w:rsidR="00D85275" w:rsidRDefault="00D85275" w:rsidP="00E250D7">
            <w:pPr>
              <w:pStyle w:val="NormalWeb"/>
              <w:spacing w:before="0" w:beforeAutospacing="0" w:after="120" w:afterAutospacing="0"/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</w:pP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შარდის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დერივაციის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თანამედროვე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მეთოდების</w:t>
            </w:r>
            <w:r w:rsidRPr="00E97B68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ოპტიმიზაცია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და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მცირე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მენჯის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ორგანოების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ეგზენტერაცია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წინა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და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სრული</w:t>
            </w:r>
            <w:r w:rsidRPr="00E97B68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ქალებში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შარდის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ბუშტისა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და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საშვილოსნოს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ყელის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გავრცელებული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კიბოს</w:t>
            </w:r>
            <w:r w:rsidRPr="00E97B68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97B68"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>დროს.</w:t>
            </w:r>
            <w:r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  <w:t xml:space="preserve">              </w:t>
            </w:r>
            <w:r>
              <w:rPr>
                <w:rFonts w:ascii="Sylfaen" w:hAnsi="Sylfaen" w:cs="Sylfae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შალვა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ჭოველიძე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ლევან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გოფოძე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ავთანდილ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იმედაძე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ვლადიმერ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პაპავა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მ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გოგეშვილი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გიორგი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ბურკაძე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ლ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დონაძე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ვ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ბერიძე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ვ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სადიკოვ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>ი</w:t>
            </w:r>
          </w:p>
          <w:p w:rsidR="00D85275" w:rsidRPr="00BC03E7" w:rsidRDefault="00D85275" w:rsidP="00E250D7">
            <w:pPr>
              <w:pStyle w:val="NormalWeb"/>
              <w:spacing w:before="0" w:beforeAutospacing="0" w:after="120" w:afterAutospacing="0"/>
              <w:rPr>
                <w:rFonts w:ascii="Sylfaen" w:hAnsi="Sylfaen" w:cs="Sylfae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A73BA0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highlight w:val="white"/>
                <w:lang w:val="ka-GE"/>
              </w:rPr>
            </w:pPr>
            <w:r>
              <w:rPr>
                <w:rFonts w:ascii="Sylfaen" w:hAnsi="Sylfaen" w:cstheme="minorHAnsi"/>
                <w:highlight w:val="white"/>
                <w:lang w:val="ka-GE"/>
              </w:rPr>
              <w:t>3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12:15-12:30</w:t>
            </w:r>
          </w:p>
        </w:tc>
        <w:tc>
          <w:tcPr>
            <w:tcW w:w="8120" w:type="dxa"/>
          </w:tcPr>
          <w:p w:rsidR="00D85275" w:rsidRPr="00A73BA0" w:rsidRDefault="00D85275" w:rsidP="00E250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A73BA0">
              <w:rPr>
                <w:rFonts w:ascii="Sylfaen" w:hAnsi="Sylfaen" w:cs="Sylfaen"/>
                <w:sz w:val="22"/>
                <w:szCs w:val="22"/>
                <w:lang w:val="ka-GE"/>
              </w:rPr>
              <w:t>ცალლულიანი</w:t>
            </w:r>
            <w:r w:rsidRPr="00A73BA0">
              <w:rPr>
                <w:rFonts w:asciiTheme="minorHAnsi" w:hAnsiTheme="minorHAnsi" w:cstheme="minorHAnsi"/>
                <w:sz w:val="22"/>
                <w:szCs w:val="22"/>
                <w:lang w:val="ka-GE"/>
              </w:rPr>
              <w:t xml:space="preserve"> </w:t>
            </w:r>
            <w:r w:rsidRPr="00A73BA0">
              <w:rPr>
                <w:rFonts w:ascii="Sylfaen" w:hAnsi="Sylfaen" w:cs="Sylfaen"/>
                <w:sz w:val="22"/>
                <w:szCs w:val="22"/>
                <w:lang w:val="ka-GE"/>
              </w:rPr>
              <w:t>ურეთეროკუტანეოსტომა</w:t>
            </w:r>
            <w:r w:rsidRPr="00A73BA0">
              <w:rPr>
                <w:rFonts w:asciiTheme="minorHAnsi" w:hAnsiTheme="minorHAnsi" w:cstheme="minorHAnsi"/>
                <w:sz w:val="22"/>
                <w:szCs w:val="22"/>
                <w:lang w:val="ka-GE"/>
              </w:rPr>
              <w:t xml:space="preserve"> </w:t>
            </w:r>
            <w:r w:rsidRPr="00A73BA0">
              <w:rPr>
                <w:rFonts w:ascii="Sylfaen" w:hAnsi="Sylfaen" w:cs="Sylfaen"/>
                <w:sz w:val="22"/>
                <w:szCs w:val="22"/>
                <w:lang w:val="ka-GE"/>
              </w:rPr>
              <w:t>კათეტერის</w:t>
            </w:r>
            <w:r w:rsidRPr="00A73BA0">
              <w:rPr>
                <w:rFonts w:asciiTheme="minorHAnsi" w:hAnsiTheme="minorHAnsi" w:cstheme="minorHAnsi"/>
                <w:sz w:val="22"/>
                <w:szCs w:val="22"/>
                <w:lang w:val="ka-GE"/>
              </w:rPr>
              <w:t xml:space="preserve"> </w:t>
            </w:r>
            <w:r w:rsidRPr="00A73BA0">
              <w:rPr>
                <w:rFonts w:ascii="Sylfaen" w:hAnsi="Sylfaen" w:cs="Sylfaen"/>
                <w:sz w:val="22"/>
                <w:szCs w:val="22"/>
                <w:lang w:val="ka-GE"/>
              </w:rPr>
              <w:t>გარეშე</w:t>
            </w:r>
            <w:r w:rsidRPr="00A73BA0">
              <w:rPr>
                <w:rFonts w:asciiTheme="minorHAnsi" w:hAnsiTheme="minorHAnsi" w:cstheme="minorHAnsi"/>
                <w:sz w:val="22"/>
                <w:szCs w:val="22"/>
                <w:lang w:val="ka-GE"/>
              </w:rPr>
              <w:t xml:space="preserve">.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ახალი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მიდგომა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ძველი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ოპერაციული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ტაქტიკის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მიმართ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არმან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ც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ატურიან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არმინ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სმიტ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ტიგრან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ოგანოვ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არტურ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ლევონიან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არმენ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მურადიან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lang w:val="ka-GE"/>
              </w:rPr>
              <w:t>,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ka-GE"/>
              </w:rPr>
              <w:t xml:space="preserve"> 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lang w:val="ka-GE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ქრისტინა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აკოპიან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აშოტ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</w:rPr>
              <w:t>თსატურიან</w:t>
            </w:r>
            <w:r w:rsidRPr="00A73BA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A73B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</w:p>
          <w:p w:rsidR="00D85275" w:rsidRPr="00A73BA0" w:rsidRDefault="00D85275" w:rsidP="00E250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92028C">
              <w:rPr>
                <w:rFonts w:asciiTheme="minorHAnsi" w:hAnsiTheme="minorHAnsi" w:cstheme="minorHAnsi"/>
                <w:sz w:val="20"/>
                <w:szCs w:val="20"/>
                <w:highlight w:val="white"/>
                <w:vertAlign w:val="superscript"/>
              </w:rPr>
              <w:t>1</w:t>
            </w:r>
            <w:r w:rsidRPr="0092028C">
              <w:rPr>
                <w:rFonts w:ascii="Sylfaen" w:hAnsi="Sylfaen" w:cs="Sylfaen"/>
                <w:sz w:val="20"/>
                <w:szCs w:val="20"/>
                <w:highlight w:val="white"/>
              </w:rPr>
              <w:t>სომხეთი</w:t>
            </w:r>
          </w:p>
          <w:p w:rsidR="00D85275" w:rsidRPr="0092028C" w:rsidRDefault="00D85275" w:rsidP="00E250D7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92028C">
              <w:rPr>
                <w:rFonts w:asciiTheme="minorHAnsi" w:hAnsiTheme="minorHAnsi" w:cstheme="minorHAnsi"/>
                <w:sz w:val="20"/>
                <w:szCs w:val="20"/>
                <w:highlight w:val="white"/>
                <w:vertAlign w:val="superscript"/>
              </w:rPr>
              <w:t>2</w:t>
            </w:r>
            <w:r w:rsidRPr="0092028C">
              <w:rPr>
                <w:rFonts w:ascii="Sylfaen" w:hAnsi="Sylfaen" w:cs="Sylfaen"/>
                <w:sz w:val="20"/>
                <w:szCs w:val="20"/>
                <w:highlight w:val="white"/>
              </w:rPr>
              <w:t>აშშ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4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12:30-12:45</w:t>
            </w:r>
          </w:p>
        </w:tc>
        <w:tc>
          <w:tcPr>
            <w:tcW w:w="8120" w:type="dxa"/>
          </w:tcPr>
          <w:p w:rsidR="00D85275" w:rsidRPr="003E36B3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შარდის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ბუშტის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კიბოს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მედიკამენტოზური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მკურნალობა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ნ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ჯოხაძე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5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12:45-13:00</w:t>
            </w:r>
          </w:p>
        </w:tc>
        <w:tc>
          <w:tcPr>
            <w:tcW w:w="8120" w:type="dxa"/>
          </w:tcPr>
          <w:p w:rsidR="00D85275" w:rsidRPr="003E36B3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თირკმ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ე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ლ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უჯრედ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ოვანი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კარცინომის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მედიკამენტოზური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მკურნალობა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ივანე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კილაძე</w:t>
            </w:r>
          </w:p>
          <w:p w:rsidR="00D85275" w:rsidRPr="003E36B3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6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13:00-13:15</w:t>
            </w:r>
          </w:p>
        </w:tc>
        <w:tc>
          <w:tcPr>
            <w:tcW w:w="8120" w:type="dxa"/>
          </w:tcPr>
          <w:p w:rsidR="00D85275" w:rsidRPr="003E36B3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Sylfaen" w:eastAsia="Times New Roman" w:hAnsi="Sylfaen" w:cs="Sylfaen"/>
                <w:lang w:val="ka-GE" w:eastAsia="en-GB"/>
              </w:rPr>
              <w:t>შემთხვევების ვიდეოპრეზენტაციები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>:</w:t>
            </w:r>
          </w:p>
          <w:p w:rsidR="00D85275" w:rsidRPr="0066428A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ylfaen" w:eastAsia="Times New Roman" w:hAnsi="Sylfaen" w:cs="Sylfaen"/>
                <w:lang w:val="ka-GE" w:eastAsia="en-GB"/>
              </w:rPr>
            </w:pPr>
            <w:r w:rsidRPr="003E36B3">
              <w:rPr>
                <w:rFonts w:ascii="Sylfaen" w:eastAsia="Times New Roman" w:hAnsi="Sylfaen" w:cs="Sylfaen"/>
                <w:lang w:val="en-GB" w:eastAsia="en-GB"/>
              </w:rPr>
              <w:t>მეტასტაზირებული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სათესლის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კიბოს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ქირურგიული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მენეჯმენტი</w:t>
            </w:r>
            <w:r>
              <w:rPr>
                <w:rFonts w:ascii="Sylfaen" w:eastAsia="Times New Roman" w:hAnsi="Sylfaen" w:cs="Sylfaen"/>
                <w:lang w:val="ka-GE" w:eastAsia="en-GB"/>
              </w:rPr>
              <w:t>.</w:t>
            </w:r>
          </w:p>
          <w:p w:rsidR="00D85275" w:rsidRPr="003E36B3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3E36B3">
              <w:rPr>
                <w:rFonts w:ascii="Sylfaen" w:eastAsia="Times New Roman" w:hAnsi="Sylfaen" w:cs="Sylfaen"/>
                <w:lang w:val="en-GB" w:eastAsia="en-GB"/>
              </w:rPr>
              <w:t>ზაალ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კვირიკაშვილი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,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ჯ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.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ფარცახიშვილი</w:t>
            </w:r>
          </w:p>
          <w:p w:rsidR="00D85275" w:rsidRDefault="00D85275" w:rsidP="00E250D7">
            <w:pPr>
              <w:rPr>
                <w:rFonts w:ascii="Sylfaen" w:eastAsia="Times New Roman" w:hAnsi="Sylfaen" w:cs="Sylfaen"/>
                <w:lang w:val="en-GB" w:eastAsia="en-GB"/>
              </w:rPr>
            </w:pPr>
            <w:r w:rsidRPr="003E36B3">
              <w:rPr>
                <w:rFonts w:ascii="Sylfaen" w:eastAsia="Times New Roman" w:hAnsi="Sylfaen" w:cs="Sylfaen"/>
                <w:lang w:val="en-GB" w:eastAsia="en-GB"/>
              </w:rPr>
              <w:t>ტოტალური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ეგზენტერაცია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ვერტიკალური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shd w:val="clear" w:color="auto" w:fill="FFFFFF"/>
                <w:lang w:val="en-GB" w:eastAsia="en-GB"/>
              </w:rPr>
              <w:t>რექტტის</w:t>
            </w:r>
            <w:r w:rsidRPr="003E36B3">
              <w:rPr>
                <w:rFonts w:ascii="Trebuchet MS" w:eastAsia="Times New Roman" w:hAnsi="Trebuchet MS" w:cs="Times New Roman"/>
                <w:shd w:val="clear" w:color="auto" w:fill="FFFFFF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shd w:val="clear" w:color="auto" w:fill="FFFFFF"/>
                <w:lang w:val="en-GB" w:eastAsia="en-GB"/>
              </w:rPr>
              <w:t>აბდომინი</w:t>
            </w:r>
            <w:r w:rsidRPr="003E36B3">
              <w:rPr>
                <w:rFonts w:ascii="Trebuchet MS" w:eastAsia="Times New Roman" w:hAnsi="Trebuchet MS" w:cs="Times New Roman"/>
                <w:shd w:val="clear" w:color="auto" w:fill="FFFFFF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shd w:val="clear" w:color="auto" w:fill="FFFFFF"/>
                <w:lang w:val="en-GB" w:eastAsia="en-GB"/>
              </w:rPr>
              <w:t>მიოკარანტიის</w:t>
            </w:r>
            <w:r w:rsidRPr="003E36B3">
              <w:rPr>
                <w:rFonts w:ascii="Trebuchet MS" w:eastAsia="Times New Roman" w:hAnsi="Trebuchet MS" w:cs="Times New Roman"/>
                <w:shd w:val="clear" w:color="auto" w:fill="FFFFFF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shd w:val="clear" w:color="auto" w:fill="FFFFFF"/>
                <w:lang w:val="en-GB" w:eastAsia="en-GB"/>
              </w:rPr>
              <w:t>ფლოპით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(VRAM).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ირაკლი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თოდუა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,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ზაალ</w:t>
            </w:r>
            <w:r w:rsidRPr="003E36B3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3E36B3">
              <w:rPr>
                <w:rFonts w:ascii="Sylfaen" w:eastAsia="Times New Roman" w:hAnsi="Sylfaen" w:cs="Sylfaen"/>
                <w:lang w:val="en-GB" w:eastAsia="en-GB"/>
              </w:rPr>
              <w:t>კვირიკაშვილი</w:t>
            </w:r>
          </w:p>
          <w:p w:rsidR="00D85275" w:rsidRPr="003E36B3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7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13:15-13:30</w:t>
            </w:r>
          </w:p>
        </w:tc>
        <w:tc>
          <w:tcPr>
            <w:tcW w:w="8120" w:type="dxa"/>
          </w:tcPr>
          <w:p w:rsidR="00D85275" w:rsidRPr="003E36B3" w:rsidRDefault="00D85275" w:rsidP="00E250D7">
            <w:pPr>
              <w:rPr>
                <w:rFonts w:ascii="Sylfaen" w:hAnsi="Sylfaen" w:cstheme="minorHAnsi"/>
                <w:lang w:val="ka-GE"/>
              </w:rPr>
            </w:pPr>
            <w:r w:rsidRPr="003E36B3">
              <w:rPr>
                <w:rFonts w:ascii="Sylfaen" w:hAnsi="Sylfaen" w:cstheme="minorHAnsi"/>
                <w:lang w:val="ka-GE"/>
              </w:rPr>
              <w:t>დისკუსია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D85275" w:rsidP="00E250D7">
            <w:pPr>
              <w:ind w:left="360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AF5D08">
              <w:rPr>
                <w:rFonts w:asciiTheme="minorHAnsi" w:hAnsiTheme="minorHAnsi" w:cstheme="minorHAnsi"/>
                <w:b/>
              </w:rPr>
              <w:t>13:30 14:15</w:t>
            </w:r>
          </w:p>
        </w:tc>
        <w:tc>
          <w:tcPr>
            <w:tcW w:w="8120" w:type="dxa"/>
          </w:tcPr>
          <w:p w:rsidR="00D85275" w:rsidRPr="003E36B3" w:rsidRDefault="00D85275" w:rsidP="00E250D7">
            <w:pPr>
              <w:rPr>
                <w:rFonts w:ascii="Sylfaen" w:hAnsi="Sylfaen" w:cstheme="minorHAnsi"/>
                <w:b/>
                <w:lang w:val="ka-GE"/>
              </w:rPr>
            </w:pPr>
            <w:r w:rsidRPr="003E36B3">
              <w:rPr>
                <w:rFonts w:ascii="Sylfaen" w:hAnsi="Sylfaen" w:cstheme="minorHAnsi"/>
                <w:b/>
                <w:lang w:val="ka-GE"/>
              </w:rPr>
              <w:t>ლანჩი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</w:rPr>
            </w:pPr>
          </w:p>
        </w:tc>
      </w:tr>
      <w:tr w:rsidR="00D85275" w:rsidRPr="00922690" w:rsidTr="00E250D7">
        <w:trPr>
          <w:trHeight w:val="288"/>
          <w:jc w:val="center"/>
        </w:trPr>
        <w:tc>
          <w:tcPr>
            <w:tcW w:w="756" w:type="dxa"/>
          </w:tcPr>
          <w:p w:rsidR="00D85275" w:rsidRPr="00922690" w:rsidRDefault="00D85275" w:rsidP="00E250D7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  <w:highlight w:val="white"/>
              </w:rPr>
            </w:pPr>
            <w:r w:rsidRPr="00AF5D08">
              <w:rPr>
                <w:rFonts w:asciiTheme="minorHAnsi" w:hAnsiTheme="minorHAnsi" w:cstheme="minorHAnsi"/>
                <w:b/>
                <w:highlight w:val="white"/>
              </w:rPr>
              <w:t>14:15-18:45</w:t>
            </w:r>
          </w:p>
        </w:tc>
        <w:tc>
          <w:tcPr>
            <w:tcW w:w="8120" w:type="dxa"/>
          </w:tcPr>
          <w:p w:rsidR="00D85275" w:rsidRPr="00922690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auto"/>
                <w:lang w:val="en-GB" w:eastAsia="en-GB"/>
              </w:rPr>
            </w:pP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სესია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#3.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ონკოლოგიური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უროლოგია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-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პროსტატის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კიბო</w:t>
            </w:r>
          </w:p>
          <w:p w:rsidR="00D85275" w:rsidRPr="00922690" w:rsidRDefault="00D85275" w:rsidP="00E250D7">
            <w:pPr>
              <w:rPr>
                <w:rFonts w:asciiTheme="minorHAnsi" w:hAnsiTheme="minorHAnsi" w:cstheme="minorHAnsi"/>
                <w:b/>
                <w:highlight w:val="white"/>
              </w:rPr>
            </w:pPr>
            <w:r>
              <w:rPr>
                <w:rFonts w:ascii="Sylfaen" w:eastAsia="Times New Roman" w:hAnsi="Sylfaen" w:cs="Sylfaen"/>
                <w:b/>
                <w:lang w:val="ka-GE" w:eastAsia="en-GB"/>
              </w:rPr>
              <w:t>მოდერატორები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: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ჰენდრიკ</w:t>
            </w:r>
            <w:r>
              <w:rPr>
                <w:rFonts w:ascii="Sylfaen" w:eastAsia="Times New Roman" w:hAnsi="Sylfaen" w:cs="Sylfaen"/>
                <w:b/>
                <w:lang w:val="ka-GE" w:eastAsia="en-GB"/>
              </w:rPr>
              <w:t xml:space="preserve"> 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ვან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>
              <w:rPr>
                <w:rFonts w:ascii="Sylfaen" w:eastAsia="Times New Roman" w:hAnsi="Sylfaen" w:cstheme="minorHAnsi"/>
                <w:b/>
                <w:bCs/>
                <w:lang w:val="ka-GE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პოპელ</w:t>
            </w:r>
            <w:r w:rsidRPr="00922690">
              <w:rPr>
                <w:rFonts w:ascii="Sylfaen" w:eastAsia="Times New Roman" w:hAnsi="Sylfaen" w:cs="Sylfaen"/>
                <w:b/>
                <w:lang w:val="ka-GE" w:eastAsia="en-GB"/>
              </w:rPr>
              <w:t>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vertAlign w:val="superscript"/>
                <w:lang w:val="en-GB" w:eastAsia="en-GB"/>
              </w:rPr>
              <w:t>1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,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შტეფან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მიულერი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vertAlign w:val="superscript"/>
                <w:lang w:val="en-GB" w:eastAsia="en-GB"/>
              </w:rPr>
              <w:t>2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,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მიხაილ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მოსოიან</w:t>
            </w:r>
            <w:r w:rsidRPr="00922690">
              <w:rPr>
                <w:rFonts w:ascii="Sylfaen" w:eastAsia="Times New Roman" w:hAnsi="Sylfaen" w:cs="Sylfaen"/>
                <w:b/>
                <w:lang w:val="ka-GE" w:eastAsia="en-GB"/>
              </w:rPr>
              <w:t>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vertAlign w:val="superscript"/>
                <w:lang w:val="en-GB" w:eastAsia="en-GB"/>
              </w:rPr>
              <w:t>3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,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სერგეი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ნოვიკოვ</w:t>
            </w:r>
            <w:r w:rsidRPr="00922690">
              <w:rPr>
                <w:rFonts w:ascii="Sylfaen" w:eastAsia="Times New Roman" w:hAnsi="Sylfaen" w:cs="Sylfaen"/>
                <w:b/>
                <w:lang w:val="ka-GE" w:eastAsia="en-GB"/>
              </w:rPr>
              <w:t>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vertAlign w:val="superscript"/>
                <w:lang w:val="en-GB" w:eastAsia="en-GB"/>
              </w:rPr>
              <w:t>3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, 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მერდან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ფაიდა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vertAlign w:val="superscript"/>
                <w:lang w:val="en-GB" w:eastAsia="en-GB"/>
              </w:rPr>
              <w:t>4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,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გურამ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ქარაზანაშვილი</w:t>
            </w:r>
            <w:r w:rsidRPr="00922690">
              <w:rPr>
                <w:rFonts w:asciiTheme="minorHAnsi" w:eastAsia="Times New Roman" w:hAnsiTheme="minorHAnsi" w:cstheme="minorHAnsi"/>
                <w:b/>
                <w:bCs/>
                <w:vertAlign w:val="superscript"/>
                <w:lang w:val="en-GB" w:eastAsia="en-GB"/>
              </w:rPr>
              <w:t>5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1</w:t>
            </w:r>
            <w:r w:rsidRPr="0092028C">
              <w:rPr>
                <w:rFonts w:ascii="Sylfaen" w:hAnsi="Sylfaen" w:cs="Sylfaen"/>
                <w:b/>
                <w:sz w:val="20"/>
                <w:szCs w:val="20"/>
                <w:highlight w:val="white"/>
                <w:lang w:val="ka-GE"/>
              </w:rPr>
              <w:t>ბელგია</w:t>
            </w:r>
          </w:p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2</w:t>
            </w:r>
            <w:r w:rsidRPr="0092028C">
              <w:rPr>
                <w:rFonts w:ascii="Sylfaen" w:hAnsi="Sylfaen" w:cs="Sylfaen"/>
                <w:b/>
                <w:sz w:val="20"/>
                <w:szCs w:val="20"/>
                <w:highlight w:val="white"/>
                <w:lang w:val="ka-GE"/>
              </w:rPr>
              <w:t>გერმანია</w:t>
            </w:r>
          </w:p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3</w:t>
            </w:r>
            <w:r w:rsidRPr="0092028C">
              <w:rPr>
                <w:rFonts w:ascii="Sylfaen" w:hAnsi="Sylfaen" w:cs="Sylfaen"/>
                <w:b/>
                <w:sz w:val="20"/>
                <w:szCs w:val="20"/>
                <w:highlight w:val="white"/>
                <w:lang w:val="ka-GE"/>
              </w:rPr>
              <w:t>რუსეთი</w:t>
            </w:r>
          </w:p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4</w:t>
            </w:r>
            <w:r w:rsidRPr="0092028C">
              <w:rPr>
                <w:rFonts w:ascii="Sylfaen" w:hAnsi="Sylfaen" w:cs="Sylfaen"/>
                <w:b/>
                <w:sz w:val="20"/>
                <w:szCs w:val="20"/>
                <w:highlight w:val="white"/>
                <w:lang w:val="ka-GE"/>
              </w:rPr>
              <w:t>თურქეთი</w:t>
            </w:r>
          </w:p>
          <w:p w:rsidR="00D85275" w:rsidRPr="0092028C" w:rsidRDefault="00D85275" w:rsidP="00E250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Theme="minorHAnsi" w:hAnsiTheme="minorHAnsi" w:cstheme="minorHAnsi"/>
                <w:b/>
                <w:sz w:val="20"/>
                <w:szCs w:val="20"/>
                <w:highlight w:val="white"/>
                <w:vertAlign w:val="superscript"/>
              </w:rPr>
              <w:t>5</w:t>
            </w:r>
            <w:r w:rsidRPr="0092028C">
              <w:rPr>
                <w:rFonts w:ascii="Sylfaen" w:hAnsi="Sylfaen" w:cs="Sylfaen"/>
                <w:b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spacing w:after="0" w:line="240" w:lineRule="auto"/>
              <w:ind w:left="360"/>
              <w:contextualSpacing/>
              <w:jc w:val="both"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1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14:15-14:30</w:t>
            </w:r>
          </w:p>
        </w:tc>
        <w:tc>
          <w:tcPr>
            <w:tcW w:w="8120" w:type="dxa"/>
          </w:tcPr>
          <w:p w:rsidR="00D85275" w:rsidRPr="00922690" w:rsidRDefault="00D85275" w:rsidP="00E250D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a-GE"/>
              </w:rPr>
            </w:pP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პროსტატის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კიბოს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მულტიპარამეტრული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მრტ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და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ბიოფსია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ბარის</w:t>
            </w:r>
            <w:r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ბაკირ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</w:p>
          <w:p w:rsidR="00D85275" w:rsidRPr="003E36B3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თურქეთი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jc w:val="both"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2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14:30-14:45</w:t>
            </w:r>
          </w:p>
        </w:tc>
        <w:tc>
          <w:tcPr>
            <w:tcW w:w="8120" w:type="dxa"/>
          </w:tcPr>
          <w:p w:rsidR="00D85275" w:rsidRDefault="00956238" w:rsidP="00E250D7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956238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პროსტატის</w:t>
            </w:r>
            <w:r w:rsidRPr="009562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56238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ბრაქითერაპიის</w:t>
            </w:r>
            <w:r w:rsidRPr="009562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56238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ადრეული</w:t>
            </w:r>
            <w:r w:rsidRPr="009562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56238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და</w:t>
            </w:r>
            <w:r w:rsidRPr="009562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56238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შორეული</w:t>
            </w:r>
            <w:r w:rsidRPr="009562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56238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გართულებები</w:t>
            </w:r>
            <w:r w:rsidR="00D85275" w:rsidRPr="00956238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  <w:r w:rsidR="00D85275"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D85275"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ანდრო</w:t>
            </w:r>
            <w:r w:rsidR="00D85275"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C7274A">
              <w:rPr>
                <w:rFonts w:ascii="Sylfaen" w:hAnsi="Sylfaen" w:cs="Sylfaen"/>
                <w:color w:val="000000"/>
                <w:sz w:val="22"/>
                <w:szCs w:val="22"/>
              </w:rPr>
              <w:t>ძნელა</w:t>
            </w:r>
            <w:r w:rsidR="00D85275"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ძე</w:t>
            </w:r>
            <w:r w:rsidR="00D85275"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="00D85275"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ალექსანდრე</w:t>
            </w:r>
            <w:r w:rsidR="00D85275"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D85275"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ბოჭორიშვილი</w:t>
            </w:r>
            <w:r w:rsidR="00D85275"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r w:rsidR="00D85275"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გიორგი</w:t>
            </w:r>
            <w:r w:rsidR="00D85275" w:rsidRPr="003E36B3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D85275" w:rsidRPr="003E36B3">
              <w:rPr>
                <w:rFonts w:ascii="Sylfaen" w:hAnsi="Sylfaen" w:cs="Sylfaen"/>
                <w:color w:val="000000"/>
                <w:sz w:val="22"/>
                <w:szCs w:val="22"/>
              </w:rPr>
              <w:t>ბოჭორიშვილი</w:t>
            </w:r>
          </w:p>
          <w:p w:rsidR="00D85275" w:rsidRPr="003E36B3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jc w:val="both"/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3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14:45-15:00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a-GE"/>
              </w:rPr>
            </w:pP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მაღალდო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ზ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იანი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ბრა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ქ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ითერაპია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როგორც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მონოთერაპია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პროსტატის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კიბოსთვის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  <w:r w:rsidRPr="004951EB">
              <w:rPr>
                <w:rFonts w:ascii="Trebuchet MS" w:hAnsi="Trebuchet MS"/>
                <w:color w:val="222222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222222"/>
                <w:sz w:val="22"/>
                <w:szCs w:val="22"/>
              </w:rPr>
              <w:t>სერგეი</w:t>
            </w:r>
            <w:r w:rsidRPr="004951EB">
              <w:rPr>
                <w:rFonts w:ascii="Trebuchet MS" w:hAnsi="Trebuchet MS"/>
                <w:color w:val="222222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222222"/>
                <w:sz w:val="22"/>
                <w:szCs w:val="22"/>
              </w:rPr>
              <w:t>ნოვიკოვ</w:t>
            </w:r>
            <w:r w:rsidRPr="004951EB">
              <w:rPr>
                <w:rFonts w:ascii="Sylfaen" w:hAnsi="Sylfaen" w:cs="Sylfaen"/>
                <w:color w:val="222222"/>
                <w:sz w:val="22"/>
                <w:szCs w:val="22"/>
                <w:lang w:val="ka-GE"/>
              </w:rPr>
              <w:t>ი</w:t>
            </w:r>
          </w:p>
          <w:p w:rsidR="00D85275" w:rsidRPr="004951EB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რუსეთი</w:t>
            </w:r>
          </w:p>
        </w:tc>
      </w:tr>
      <w:tr w:rsidR="00D85275" w:rsidRPr="00922690" w:rsidTr="00E250D7">
        <w:trPr>
          <w:trHeight w:val="288"/>
          <w:jc w:val="center"/>
        </w:trPr>
        <w:tc>
          <w:tcPr>
            <w:tcW w:w="756" w:type="dxa"/>
          </w:tcPr>
          <w:p w:rsidR="00D85275" w:rsidRPr="00EC7C46" w:rsidRDefault="00EC7C46" w:rsidP="00EC7C46">
            <w:pPr>
              <w:ind w:left="360"/>
              <w:contextualSpacing/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4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AF5D08">
              <w:rPr>
                <w:rFonts w:asciiTheme="minorHAnsi" w:hAnsiTheme="minorHAnsi" w:cstheme="minorHAnsi"/>
                <w:b/>
              </w:rPr>
              <w:t>15:00-16:30</w:t>
            </w:r>
          </w:p>
        </w:tc>
        <w:tc>
          <w:tcPr>
            <w:tcW w:w="8120" w:type="dxa"/>
          </w:tcPr>
          <w:p w:rsidR="00D85275" w:rsidRPr="00922690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lang w:val="en-GB" w:eastAsia="en-GB"/>
              </w:rPr>
            </w:pPr>
            <w:r w:rsidRPr="00922690">
              <w:rPr>
                <w:rFonts w:ascii="Sylfaen" w:eastAsia="Times New Roman" w:hAnsi="Sylfaen" w:cs="Sylfaen"/>
                <w:b/>
                <w:u w:val="single"/>
                <w:lang w:val="ka-GE" w:eastAsia="en-GB"/>
              </w:rPr>
              <w:t xml:space="preserve">ცოცხალი ქირურგიის და ლექციის ტრანსლაცია, </w:t>
            </w:r>
            <w:r w:rsidRPr="00922690">
              <w:rPr>
                <w:rFonts w:ascii="Sylfaen" w:eastAsia="Times New Roman" w:hAnsi="Sylfaen" w:cs="Sylfaen"/>
                <w:b/>
                <w:u w:val="single"/>
                <w:lang w:val="en-GB" w:eastAsia="en-GB"/>
              </w:rPr>
              <w:t>ფლორიდა</w:t>
            </w:r>
            <w:r w:rsidRPr="00922690">
              <w:rPr>
                <w:rFonts w:ascii="Trebuchet MS" w:eastAsia="Times New Roman" w:hAnsi="Trebuchet MS" w:cs="Times New Roman"/>
                <w:b/>
                <w:bCs/>
                <w:u w:val="single"/>
                <w:lang w:val="en-GB" w:eastAsia="en-GB"/>
              </w:rPr>
              <w:t xml:space="preserve">, </w:t>
            </w:r>
            <w:r w:rsidRPr="00922690">
              <w:rPr>
                <w:rFonts w:ascii="Sylfaen" w:eastAsia="Times New Roman" w:hAnsi="Sylfaen" w:cs="Sylfaen"/>
                <w:b/>
                <w:u w:val="single"/>
                <w:lang w:val="en-GB" w:eastAsia="en-GB"/>
              </w:rPr>
              <w:t>აშშ</w:t>
            </w:r>
            <w:r w:rsidRPr="00922690">
              <w:rPr>
                <w:rFonts w:ascii="Trebuchet MS" w:eastAsia="Times New Roman" w:hAnsi="Trebuchet MS" w:cs="Times New Roman"/>
                <w:b/>
                <w:bCs/>
                <w:u w:val="single"/>
                <w:lang w:val="en-GB" w:eastAsia="en-GB"/>
              </w:rPr>
              <w:t xml:space="preserve">. </w:t>
            </w:r>
          </w:p>
          <w:p w:rsidR="00D85275" w:rsidRPr="00922690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lang w:val="en-GB" w:eastAsia="en-GB"/>
              </w:rPr>
            </w:pPr>
            <w:r w:rsidRPr="00922690">
              <w:rPr>
                <w:rFonts w:ascii="Sylfaen" w:eastAsia="Times New Roman" w:hAnsi="Sylfaen" w:cs="Sylfaen"/>
                <w:b/>
                <w:lang w:val="ka-GE" w:eastAsia="en-GB"/>
              </w:rPr>
              <w:t>რობოტასისტირებული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რადიკალური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პროსტატექტომია</w:t>
            </w:r>
          </w:p>
          <w:p w:rsidR="00D85275" w:rsidRPr="00922690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color w:val="auto"/>
                <w:lang w:val="en-GB" w:eastAsia="en-GB"/>
              </w:rPr>
            </w:pP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ქირურგი</w:t>
            </w:r>
            <w:r>
              <w:rPr>
                <w:rFonts w:ascii="Sylfaen" w:eastAsia="Times New Roman" w:hAnsi="Sylfaen" w:cs="Times New Roman"/>
                <w:b/>
                <w:lang w:val="ka-GE" w:eastAsia="en-GB"/>
              </w:rPr>
              <w:t xml:space="preserve">: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ვიპულ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პატელ</w:t>
            </w:r>
            <w:r w:rsidRPr="00922690">
              <w:rPr>
                <w:rFonts w:ascii="Sylfaen" w:eastAsia="Times New Roman" w:hAnsi="Sylfaen" w:cs="Sylfaen"/>
                <w:b/>
                <w:lang w:val="ka-GE" w:eastAsia="en-GB"/>
              </w:rPr>
              <w:t>ი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(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აშშ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>)</w:t>
            </w:r>
          </w:p>
          <w:p w:rsidR="00D85275" w:rsidRPr="000B4244" w:rsidRDefault="00D85275" w:rsidP="00E250D7">
            <w:pPr>
              <w:rPr>
                <w:rFonts w:ascii="Trebuchet MS" w:eastAsia="Times New Roman" w:hAnsi="Trebuchet MS" w:cs="Times New Roman"/>
                <w:b/>
                <w:lang w:val="en-GB" w:eastAsia="en-GB"/>
              </w:rPr>
            </w:pP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გაკვეთილები</w:t>
            </w:r>
            <w:r>
              <w:rPr>
                <w:rFonts w:ascii="Sylfaen" w:eastAsia="Times New Roman" w:hAnsi="Sylfaen" w:cs="Sylfaen"/>
                <w:b/>
                <w:lang w:val="ka-GE" w:eastAsia="en-GB"/>
              </w:rPr>
              <w:t>,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ნასწავლი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10 000 </w:t>
            </w:r>
            <w:r w:rsidRPr="00922690">
              <w:rPr>
                <w:rFonts w:ascii="Sylfaen" w:eastAsia="Times New Roman" w:hAnsi="Sylfaen" w:cs="Sylfaen"/>
                <w:b/>
                <w:lang w:val="ka-GE" w:eastAsia="en-GB"/>
              </w:rPr>
              <w:t>რობოტასისტირებული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რადიკალური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პროსტატექტომიით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.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ვიპულ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პატელ</w:t>
            </w:r>
            <w:r w:rsidRPr="00922690">
              <w:rPr>
                <w:rFonts w:ascii="Sylfaen" w:eastAsia="Times New Roman" w:hAnsi="Sylfaen" w:cs="Sylfaen"/>
                <w:b/>
                <w:lang w:val="ka-GE" w:eastAsia="en-GB"/>
              </w:rPr>
              <w:t>ი</w:t>
            </w:r>
            <w:r w:rsidRPr="00922690">
              <w:rPr>
                <w:rFonts w:ascii="Trebuchet MS" w:eastAsia="Times New Roman" w:hAnsi="Trebuchet MS" w:cs="Times New Roman"/>
                <w:b/>
                <w:lang w:val="en-GB" w:eastAsia="en-GB"/>
              </w:rPr>
              <w:t xml:space="preserve"> (</w:t>
            </w:r>
            <w:r w:rsidRPr="00922690">
              <w:rPr>
                <w:rFonts w:ascii="Sylfaen" w:eastAsia="Times New Roman" w:hAnsi="Sylfaen" w:cs="Sylfaen"/>
                <w:b/>
                <w:lang w:val="en-GB" w:eastAsia="en-GB"/>
              </w:rPr>
              <w:t>აშშ</w:t>
            </w:r>
            <w:r w:rsidR="000B4244">
              <w:rPr>
                <w:rFonts w:ascii="Trebuchet MS" w:eastAsia="Times New Roman" w:hAnsi="Trebuchet MS" w:cs="Times New Roman"/>
                <w:b/>
                <w:lang w:val="en-GB" w:eastAsia="en-GB"/>
              </w:rPr>
              <w:t>)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92028C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აშშ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EC7C46" w:rsidP="00EC7C46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="Sylfaen" w:hAnsi="Sylfaen" w:cstheme="minorHAnsi"/>
                <w:sz w:val="24"/>
                <w:szCs w:val="24"/>
                <w:highlight w:val="white"/>
                <w:lang w:val="ka-GE"/>
              </w:rPr>
              <w:t>5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16:30-16:45</w:t>
            </w:r>
          </w:p>
        </w:tc>
        <w:tc>
          <w:tcPr>
            <w:tcW w:w="8120" w:type="dxa"/>
          </w:tcPr>
          <w:p w:rsidR="00D85275" w:rsidRPr="00BD114E" w:rsidRDefault="00875D47" w:rsidP="00920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val="ka-GE" w:eastAsia="en-GB"/>
              </w:rPr>
            </w:pPr>
            <w:r>
              <w:rPr>
                <w:rFonts w:ascii="Sylfaen" w:eastAsia="Times New Roman" w:hAnsi="Sylfaen" w:cs="Sylfaen"/>
                <w:lang w:val="en-GB" w:eastAsia="en-GB"/>
              </w:rPr>
              <w:t>რობოტასისტირებული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რადიკალური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პროსტატექტომიის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ტექნიკის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ოპტიმიზაცია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,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რომელიც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მიზნად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ისახავს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შარდის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დინების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ფუნქციის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ადრეულ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AA710F">
              <w:rPr>
                <w:rFonts w:ascii="Sylfaen" w:eastAsia="Times New Roman" w:hAnsi="Sylfaen" w:cs="Sylfaen"/>
                <w:lang w:val="en-GB" w:eastAsia="en-GB"/>
              </w:rPr>
              <w:t>აღდგენას</w:t>
            </w:r>
            <w:r w:rsidR="00D85275"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. </w:t>
            </w:r>
            <w:r w:rsidR="00D85275" w:rsidRPr="004951EB">
              <w:rPr>
                <w:rFonts w:ascii="Sylfaen" w:eastAsia="Times New Roman" w:hAnsi="Sylfaen" w:cs="Sylfaen"/>
                <w:lang w:val="en-GB" w:eastAsia="en-GB"/>
              </w:rPr>
              <w:t>მიხაილ</w:t>
            </w:r>
            <w:r w:rsidR="00D85275" w:rsidRPr="004951EB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D85275" w:rsidRPr="004951EB">
              <w:rPr>
                <w:rFonts w:ascii="Sylfaen" w:eastAsia="Times New Roman" w:hAnsi="Sylfaen" w:cs="Sylfaen"/>
                <w:lang w:val="en-GB" w:eastAsia="en-GB"/>
              </w:rPr>
              <w:t>მოსოიან</w:t>
            </w:r>
            <w:r w:rsidR="00BD114E">
              <w:rPr>
                <w:rFonts w:ascii="Sylfaen" w:eastAsia="Times New Roman" w:hAnsi="Sylfaen" w:cs="Sylfaen"/>
                <w:lang w:val="ka-GE" w:eastAsia="en-GB"/>
              </w:rPr>
              <w:t>ი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რუსეთი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D85275" w:rsidP="00E250D7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  <w:b/>
              </w:rPr>
              <w:t>16:45-17:00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rPr>
                <w:rFonts w:ascii="Sylfaen" w:eastAsia="Merriweather" w:hAnsi="Sylfaen" w:cstheme="minorHAnsi"/>
                <w:lang w:val="ka-GE"/>
              </w:rPr>
            </w:pPr>
            <w:r w:rsidRPr="004951EB">
              <w:rPr>
                <w:rFonts w:ascii="Sylfaen" w:hAnsi="Sylfaen" w:cstheme="minorHAnsi"/>
                <w:b/>
                <w:lang w:val="ka-GE"/>
              </w:rPr>
              <w:t>ყავის შესვენება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D85275" w:rsidP="00E250D7">
            <w:p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17:00-17:15</w:t>
            </w:r>
          </w:p>
        </w:tc>
        <w:tc>
          <w:tcPr>
            <w:tcW w:w="8120" w:type="dxa"/>
          </w:tcPr>
          <w:p w:rsidR="00D85275" w:rsidRPr="00AA710F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A710F">
              <w:rPr>
                <w:rFonts w:ascii="Sylfaen" w:eastAsia="Times New Roman" w:hAnsi="Sylfaen" w:cs="Sylfaen"/>
                <w:lang w:val="en-GB" w:eastAsia="en-GB"/>
              </w:rPr>
              <w:t>მაღალი</w:t>
            </w:r>
            <w:r w:rsidRPr="00AA710F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რისკის</w:t>
            </w:r>
            <w:r w:rsidRPr="00AA710F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მქონე</w:t>
            </w:r>
            <w:r w:rsidRPr="00AA710F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პროსტატის</w:t>
            </w:r>
            <w:r w:rsidRPr="00AA710F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კიბოს</w:t>
            </w:r>
            <w:r w:rsidRPr="00AA710F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ქირურგია</w:t>
            </w:r>
            <w:r w:rsidRPr="00AA710F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>.</w:t>
            </w:r>
          </w:p>
          <w:p w:rsidR="00D85275" w:rsidRPr="004951EB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4951EB">
              <w:rPr>
                <w:rFonts w:ascii="Sylfaen" w:eastAsia="Times New Roman" w:hAnsi="Sylfaen" w:cs="Sylfaen"/>
                <w:lang w:val="en-GB" w:eastAsia="en-GB"/>
              </w:rPr>
              <w:t>ჰენდრიკ</w:t>
            </w:r>
            <w:r w:rsidRPr="004951EB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ვან</w:t>
            </w:r>
            <w:r w:rsidRPr="004951EB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პოპელ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ბელგია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18:00-18:15</w:t>
            </w:r>
          </w:p>
        </w:tc>
        <w:tc>
          <w:tcPr>
            <w:tcW w:w="8120" w:type="dxa"/>
          </w:tcPr>
          <w:p w:rsidR="00D85275" w:rsidRPr="00AA710F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A710F">
              <w:rPr>
                <w:rFonts w:ascii="Sylfaen" w:eastAsia="Times New Roman" w:hAnsi="Sylfaen" w:cs="Sylfaen"/>
                <w:lang w:val="en-GB" w:eastAsia="en-GB"/>
              </w:rPr>
              <w:t>ოლიგომეტასტაზური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პროსტატის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კიბოს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ქირურგია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>.</w:t>
            </w:r>
          </w:p>
          <w:p w:rsidR="00D85275" w:rsidRDefault="00D85275" w:rsidP="00E250D7">
            <w:pPr>
              <w:rPr>
                <w:rFonts w:ascii="Sylfaen" w:eastAsia="Times New Roman" w:hAnsi="Sylfaen" w:cs="Sylfaen"/>
                <w:lang w:val="en-GB" w:eastAsia="en-GB"/>
              </w:rPr>
            </w:pPr>
            <w:r w:rsidRPr="004951EB">
              <w:rPr>
                <w:rFonts w:ascii="Sylfaen" w:eastAsia="Times New Roman" w:hAnsi="Sylfaen" w:cs="Sylfaen"/>
                <w:lang w:val="en-GB" w:eastAsia="en-GB"/>
              </w:rPr>
              <w:t>გურამ</w:t>
            </w:r>
            <w:r w:rsidRPr="004951EB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ქარაზანაშვილი</w:t>
            </w:r>
          </w:p>
          <w:p w:rsidR="00D85275" w:rsidRPr="004951EB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593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  <w:r w:rsidRPr="00AF5D08">
              <w:rPr>
                <w:rFonts w:asciiTheme="minorHAnsi" w:hAnsiTheme="minorHAnsi" w:cstheme="minorHAnsi"/>
                <w:highlight w:val="white"/>
              </w:rPr>
              <w:t>17:15-17:30</w:t>
            </w:r>
          </w:p>
        </w:tc>
        <w:tc>
          <w:tcPr>
            <w:tcW w:w="8120" w:type="dxa"/>
          </w:tcPr>
          <w:p w:rsidR="00D85275" w:rsidRPr="00AA710F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A710F">
              <w:rPr>
                <w:rFonts w:ascii="Sylfaen" w:eastAsia="Times New Roman" w:hAnsi="Sylfaen" w:cs="Sylfaen"/>
                <w:lang w:val="en-GB" w:eastAsia="en-GB"/>
              </w:rPr>
              <w:t>პროსტატის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კიბოს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მკურნალობის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რადიოქირურგიული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ასპექტები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>.</w:t>
            </w:r>
          </w:p>
          <w:p w:rsidR="00D85275" w:rsidRDefault="00D85275" w:rsidP="00E250D7">
            <w:pPr>
              <w:rPr>
                <w:rFonts w:ascii="Sylfaen" w:eastAsia="Times New Roman" w:hAnsi="Sylfaen" w:cs="Sylfaen"/>
                <w:lang w:val="en-GB" w:eastAsia="en-GB"/>
              </w:rPr>
            </w:pPr>
            <w:r w:rsidRPr="004951EB">
              <w:rPr>
                <w:rFonts w:ascii="Sylfaen" w:eastAsia="Times New Roman" w:hAnsi="Sylfaen" w:cs="Sylfaen"/>
                <w:lang w:val="en-GB" w:eastAsia="en-GB"/>
              </w:rPr>
              <w:t>დარეჯან</w:t>
            </w:r>
            <w:r w:rsidRPr="004951EB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ლომიძე</w:t>
            </w:r>
            <w:r>
              <w:rPr>
                <w:rFonts w:ascii="Trebuchet MS" w:eastAsia="Times New Roman" w:hAnsi="Trebuchet MS" w:cs="Times New Roman"/>
                <w:lang w:val="en-GB" w:eastAsia="en-GB"/>
              </w:rPr>
              <w:t>,</w:t>
            </w:r>
            <w:r w:rsidRPr="004951EB">
              <w:rPr>
                <w:rFonts w:ascii="Trebuchet MS" w:eastAsia="Times New Roman" w:hAnsi="Trebuchet MS" w:cs="Times New Roman"/>
                <w:lang w:val="en-GB" w:eastAsia="en-GB"/>
              </w:rPr>
              <w:t> 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გვანცა</w:t>
            </w:r>
            <w:r w:rsidRPr="004951EB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კევლიშვილი</w:t>
            </w:r>
          </w:p>
          <w:p w:rsidR="00D85275" w:rsidRPr="004951EB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593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17:30-17:45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  <w:r w:rsidRPr="004951EB">
              <w:rPr>
                <w:rFonts w:ascii="Sylfaen" w:hAnsi="Sylfaen" w:cs="Sylfaen"/>
              </w:rPr>
              <w:t>რადიაციული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თერაპიის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როლი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პროსტატის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კიბოს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ლოკალურად</w:t>
            </w:r>
            <w:r w:rsidRPr="004951EB">
              <w:rPr>
                <w:rFonts w:ascii="Trebuchet MS" w:hAnsi="Trebuchet MS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განვრცობილი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და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მეტასტაზირებული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ფორმების</w:t>
            </w:r>
            <w:r>
              <w:rPr>
                <w:rFonts w:ascii="Sylfaen" w:hAnsi="Sylfaen" w:cs="Sylfaen"/>
                <w:lang w:val="ka-GE"/>
              </w:rPr>
              <w:t>ას</w:t>
            </w:r>
            <w:r w:rsidRPr="004951EB">
              <w:rPr>
                <w:rFonts w:ascii="Trebuchet MS" w:hAnsi="Trebuchet MS"/>
              </w:rPr>
              <w:t xml:space="preserve">. </w:t>
            </w:r>
            <w:r w:rsidRPr="004951EB">
              <w:rPr>
                <w:rFonts w:ascii="Sylfaen" w:hAnsi="Sylfaen" w:cs="Sylfaen"/>
              </w:rPr>
              <w:t>მერდან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ფაიდა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თურქეთი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17:45-18:00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ქიმიოთერაპია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ადგილობრივად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შორსწასული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პროსტატის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კიბოს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მკურნალობისთვის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>. (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პირადი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გამოცდილება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).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სერგეი</w:t>
            </w:r>
            <w:r w:rsidRPr="004951E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4951EB">
              <w:rPr>
                <w:rFonts w:ascii="Sylfaen" w:hAnsi="Sylfaen" w:cs="Sylfaen"/>
                <w:color w:val="000000"/>
                <w:sz w:val="22"/>
                <w:szCs w:val="22"/>
              </w:rPr>
              <w:t>პოლიაკოვ</w:t>
            </w:r>
          </w:p>
          <w:p w:rsidR="00D85275" w:rsidRPr="004951EB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ბელორუსია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    10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18:15-18:30</w:t>
            </w:r>
          </w:p>
        </w:tc>
        <w:tc>
          <w:tcPr>
            <w:tcW w:w="8120" w:type="dxa"/>
          </w:tcPr>
          <w:p w:rsidR="00D85275" w:rsidRPr="00AA710F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A710F">
              <w:rPr>
                <w:rFonts w:ascii="Sylfaen" w:eastAsia="Times New Roman" w:hAnsi="Sylfaen" w:cs="Sylfaen"/>
                <w:lang w:val="en-GB" w:eastAsia="en-GB"/>
              </w:rPr>
              <w:t>პროსტატის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კიბოს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სისტემური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AA710F">
              <w:rPr>
                <w:rFonts w:ascii="Sylfaen" w:eastAsia="Times New Roman" w:hAnsi="Sylfaen" w:cs="Sylfaen"/>
                <w:lang w:val="en-GB" w:eastAsia="en-GB"/>
              </w:rPr>
              <w:t>თერაპია</w:t>
            </w:r>
            <w:r w:rsidRPr="00AA710F">
              <w:rPr>
                <w:rFonts w:ascii="Trebuchet MS" w:eastAsia="Times New Roman" w:hAnsi="Trebuchet MS" w:cs="Times New Roman"/>
                <w:lang w:val="en-GB" w:eastAsia="en-GB"/>
              </w:rPr>
              <w:t xml:space="preserve">. </w:t>
            </w:r>
          </w:p>
          <w:p w:rsidR="00D85275" w:rsidRDefault="00D85275" w:rsidP="00E250D7">
            <w:pPr>
              <w:rPr>
                <w:rFonts w:ascii="Sylfaen" w:eastAsia="Times New Roman" w:hAnsi="Sylfaen" w:cs="Sylfaen"/>
                <w:lang w:val="en-GB" w:eastAsia="en-GB"/>
              </w:rPr>
            </w:pPr>
            <w:r w:rsidRPr="004951EB">
              <w:rPr>
                <w:rFonts w:ascii="Sylfaen" w:eastAsia="Times New Roman" w:hAnsi="Sylfaen" w:cs="Sylfaen"/>
                <w:lang w:val="en-GB" w:eastAsia="en-GB"/>
              </w:rPr>
              <w:t>ა</w:t>
            </w:r>
            <w:r w:rsidRPr="004951EB">
              <w:rPr>
                <w:rFonts w:ascii="Trebuchet MS" w:eastAsia="Times New Roman" w:hAnsi="Trebuchet MS" w:cs="Times New Roman"/>
                <w:lang w:val="en-GB" w:eastAsia="en-GB"/>
              </w:rPr>
              <w:t xml:space="preserve">. 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მათი</w:t>
            </w:r>
            <w:r w:rsidRPr="004951EB">
              <w:rPr>
                <w:rFonts w:ascii="Sylfaen" w:eastAsia="Times New Roman" w:hAnsi="Sylfaen" w:cs="Sylfaen"/>
                <w:lang w:val="ka-GE" w:eastAsia="en-GB"/>
              </w:rPr>
              <w:t>თ</w:t>
            </w:r>
            <w:r w:rsidRPr="004951EB">
              <w:rPr>
                <w:rFonts w:ascii="Sylfaen" w:eastAsia="Times New Roman" w:hAnsi="Sylfaen" w:cs="Sylfaen"/>
                <w:lang w:val="en-GB" w:eastAsia="en-GB"/>
              </w:rPr>
              <w:t>აშვილი</w:t>
            </w:r>
          </w:p>
          <w:p w:rsidR="00D85275" w:rsidRPr="004951EB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     11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</w:rPr>
            </w:pPr>
            <w:r w:rsidRPr="00AF5D08">
              <w:rPr>
                <w:rFonts w:asciiTheme="minorHAnsi" w:hAnsiTheme="minorHAnsi" w:cstheme="minorHAnsi"/>
              </w:rPr>
              <w:t>18:30-18:45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  <w:r w:rsidRPr="004951EB">
              <w:rPr>
                <w:rFonts w:ascii="Sylfaen" w:hAnsi="Sylfaen" w:cs="Sylfaen"/>
              </w:rPr>
              <w:t>პროსტატის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კიბოს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კომბინირებული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მკურნალობა</w:t>
            </w:r>
            <w:r w:rsidRPr="004951EB">
              <w:rPr>
                <w:rFonts w:ascii="Trebuchet MS" w:hAnsi="Trebuchet MS"/>
              </w:rPr>
              <w:t xml:space="preserve"> - </w:t>
            </w:r>
            <w:r>
              <w:rPr>
                <w:rFonts w:ascii="Sylfaen" w:hAnsi="Sylfaen" w:cs="Sylfaen"/>
                <w:lang w:val="ka-GE"/>
              </w:rPr>
              <w:t>შემთხვევები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განხილვა</w:t>
            </w:r>
            <w:r w:rsidRPr="004951EB">
              <w:rPr>
                <w:rFonts w:ascii="Trebuchet MS" w:hAnsi="Trebuchet MS"/>
              </w:rPr>
              <w:t xml:space="preserve">. </w:t>
            </w:r>
            <w:r w:rsidRPr="004951EB">
              <w:rPr>
                <w:rFonts w:ascii="Sylfaen" w:hAnsi="Sylfaen" w:cs="Sylfaen"/>
              </w:rPr>
              <w:t>ა</w:t>
            </w:r>
            <w:r w:rsidRPr="004951EB">
              <w:rPr>
                <w:rFonts w:ascii="Trebuchet MS" w:hAnsi="Trebuchet MS"/>
              </w:rPr>
              <w:t xml:space="preserve">. </w:t>
            </w:r>
            <w:r w:rsidRPr="004951EB">
              <w:rPr>
                <w:rFonts w:ascii="Sylfaen" w:hAnsi="Sylfaen" w:cs="Sylfaen"/>
              </w:rPr>
              <w:t>ბერეზოვსკი</w:t>
            </w:r>
            <w:r w:rsidRPr="004951EB">
              <w:rPr>
                <w:rFonts w:ascii="Trebuchet MS" w:hAnsi="Trebuchet MS"/>
              </w:rPr>
              <w:t xml:space="preserve">, </w:t>
            </w:r>
            <w:r w:rsidRPr="004951EB">
              <w:rPr>
                <w:rFonts w:ascii="Sylfaen" w:hAnsi="Sylfaen" w:cs="Sylfaen"/>
              </w:rPr>
              <w:t>როსტომ</w:t>
            </w:r>
            <w:r w:rsidRPr="004951EB">
              <w:rPr>
                <w:rFonts w:ascii="Trebuchet MS" w:hAnsi="Trebuchet MS"/>
              </w:rPr>
              <w:t xml:space="preserve"> </w:t>
            </w:r>
            <w:r w:rsidRPr="004951EB">
              <w:rPr>
                <w:rFonts w:ascii="Sylfaen" w:hAnsi="Sylfaen" w:cs="Sylfaen"/>
              </w:rPr>
              <w:t>ხალვაში</w:t>
            </w:r>
            <w:r w:rsidRPr="004951EB">
              <w:rPr>
                <w:rFonts w:ascii="Trebuchet MS" w:hAnsi="Trebuchet MS"/>
              </w:rPr>
              <w:t xml:space="preserve">, </w:t>
            </w:r>
            <w:r w:rsidRPr="004951EB">
              <w:rPr>
                <w:rFonts w:ascii="Sylfaen" w:hAnsi="Sylfaen" w:cs="Sylfaen"/>
              </w:rPr>
              <w:t>ქ</w:t>
            </w:r>
            <w:r w:rsidRPr="004951EB">
              <w:rPr>
                <w:rFonts w:ascii="Trebuchet MS" w:hAnsi="Trebuchet MS"/>
              </w:rPr>
              <w:t xml:space="preserve">. </w:t>
            </w:r>
            <w:r w:rsidRPr="004951EB">
              <w:rPr>
                <w:rFonts w:ascii="Sylfaen" w:hAnsi="Sylfaen" w:cs="Sylfaen"/>
              </w:rPr>
              <w:t>ასანიძე</w:t>
            </w:r>
          </w:p>
        </w:tc>
        <w:tc>
          <w:tcPr>
            <w:tcW w:w="1519" w:type="dxa"/>
          </w:tcPr>
          <w:p w:rsidR="00D85275" w:rsidRPr="0092028C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92028C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     12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highlight w:val="white"/>
              </w:rPr>
            </w:pPr>
            <w:r w:rsidRPr="00AF5D08">
              <w:rPr>
                <w:rFonts w:asciiTheme="minorHAnsi" w:hAnsiTheme="minorHAnsi" w:cstheme="minorHAnsi"/>
                <w:highlight w:val="white"/>
              </w:rPr>
              <w:t>18:45-19:00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rPr>
                <w:rFonts w:ascii="Sylfaen" w:hAnsi="Sylfaen" w:cstheme="minorHAnsi"/>
                <w:lang w:val="ka-GE"/>
              </w:rPr>
            </w:pPr>
            <w:r w:rsidRPr="004951EB">
              <w:rPr>
                <w:rFonts w:ascii="Sylfaen" w:hAnsi="Sylfaen" w:cstheme="minorHAnsi"/>
                <w:lang w:val="ka-GE"/>
              </w:rPr>
              <w:t>დისკუსია</w:t>
            </w:r>
          </w:p>
        </w:tc>
        <w:tc>
          <w:tcPr>
            <w:tcW w:w="1519" w:type="dxa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0B4244" w:rsidP="000B4244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 xml:space="preserve">     13</w:t>
            </w: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AF5D08">
              <w:rPr>
                <w:rFonts w:asciiTheme="minorHAnsi" w:hAnsiTheme="minorHAnsi" w:cstheme="minorHAnsi"/>
                <w:b/>
              </w:rPr>
              <w:t>19:00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rPr>
                <w:rFonts w:ascii="Sylfaen" w:hAnsi="Sylfaen" w:cstheme="minorHAnsi"/>
                <w:b/>
                <w:lang w:val="ka-GE"/>
              </w:rPr>
            </w:pPr>
            <w:r w:rsidRPr="004951EB">
              <w:rPr>
                <w:rFonts w:ascii="Sylfaen" w:hAnsi="Sylfaen" w:cstheme="minorHAnsi"/>
                <w:b/>
                <w:lang w:val="ka-GE"/>
              </w:rPr>
              <w:t>კონგრესის დახურვა</w:t>
            </w:r>
          </w:p>
        </w:tc>
        <w:tc>
          <w:tcPr>
            <w:tcW w:w="1519" w:type="dxa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D85275" w:rsidRPr="00181556" w:rsidTr="00E250D7">
        <w:trPr>
          <w:trHeight w:val="288"/>
          <w:jc w:val="center"/>
        </w:trPr>
        <w:tc>
          <w:tcPr>
            <w:tcW w:w="756" w:type="dxa"/>
          </w:tcPr>
          <w:p w:rsidR="00D85275" w:rsidRPr="00181556" w:rsidRDefault="00D85275" w:rsidP="00E250D7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1195" w:type="dxa"/>
          </w:tcPr>
          <w:p w:rsidR="00D85275" w:rsidRPr="00AF5D08" w:rsidRDefault="00D85275" w:rsidP="00E250D7">
            <w:pPr>
              <w:rPr>
                <w:rFonts w:asciiTheme="minorHAnsi" w:hAnsiTheme="minorHAnsi" w:cstheme="minorHAnsi"/>
                <w:b/>
              </w:rPr>
            </w:pPr>
            <w:r w:rsidRPr="00AF5D08">
              <w:rPr>
                <w:rFonts w:asciiTheme="minorHAnsi" w:hAnsiTheme="minorHAnsi" w:cstheme="minorHAnsi"/>
                <w:b/>
              </w:rPr>
              <w:t>20:00</w:t>
            </w:r>
          </w:p>
        </w:tc>
        <w:tc>
          <w:tcPr>
            <w:tcW w:w="8120" w:type="dxa"/>
          </w:tcPr>
          <w:p w:rsidR="00D85275" w:rsidRPr="004951EB" w:rsidRDefault="00D85275" w:rsidP="00E250D7">
            <w:pPr>
              <w:rPr>
                <w:rFonts w:ascii="Sylfaen" w:hAnsi="Sylfaen" w:cstheme="minorHAnsi"/>
                <w:b/>
                <w:lang w:val="ka-GE"/>
              </w:rPr>
            </w:pPr>
            <w:r w:rsidRPr="004951EB">
              <w:rPr>
                <w:rFonts w:ascii="Sylfaen" w:hAnsi="Sylfaen" w:cstheme="minorHAnsi"/>
                <w:b/>
                <w:lang w:val="ka-GE"/>
              </w:rPr>
              <w:t>გალა საღამო</w:t>
            </w:r>
          </w:p>
        </w:tc>
        <w:tc>
          <w:tcPr>
            <w:tcW w:w="1519" w:type="dxa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</w:tbl>
    <w:p w:rsidR="00D85275" w:rsidRPr="00181556" w:rsidRDefault="00D85275" w:rsidP="00D85275">
      <w:pPr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D85275" w:rsidRPr="00181556" w:rsidRDefault="00D85275" w:rsidP="00D8527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922" w:type="pct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/>
      </w:tblPr>
      <w:tblGrid>
        <w:gridCol w:w="1451"/>
        <w:gridCol w:w="994"/>
        <w:gridCol w:w="6699"/>
        <w:gridCol w:w="2198"/>
      </w:tblGrid>
      <w:tr w:rsidR="00D85275" w:rsidRPr="00181556" w:rsidTr="00E250D7">
        <w:trPr>
          <w:trHeight w:val="320"/>
        </w:trPr>
        <w:tc>
          <w:tcPr>
            <w:tcW w:w="1078" w:type="pct"/>
            <w:gridSpan w:val="2"/>
          </w:tcPr>
          <w:p w:rsidR="00D85275" w:rsidRPr="00CA1758" w:rsidRDefault="00D85275" w:rsidP="00E250D7">
            <w:pPr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CA1758">
              <w:rPr>
                <w:rFonts w:ascii="Sylfaen" w:hAnsi="Sylfaen" w:cstheme="minorHAnsi"/>
                <w:b/>
                <w:highlight w:val="white"/>
                <w:lang w:val="ka-GE"/>
              </w:rPr>
              <w:t>ღონისძიების დრო</w:t>
            </w:r>
            <w:r w:rsidRPr="00CA1758">
              <w:rPr>
                <w:rFonts w:asciiTheme="minorHAnsi" w:hAnsiTheme="minorHAnsi" w:cstheme="minorHAnsi"/>
                <w:b/>
                <w:highlight w:val="white"/>
              </w:rPr>
              <w:t xml:space="preserve">: </w:t>
            </w:r>
          </w:p>
          <w:p w:rsidR="00D85275" w:rsidRPr="00CA1758" w:rsidRDefault="00D85275" w:rsidP="00E250D7">
            <w:pPr>
              <w:jc w:val="center"/>
              <w:rPr>
                <w:rFonts w:asciiTheme="minorHAnsi" w:hAnsiTheme="minorHAnsi" w:cstheme="minorHAnsi"/>
                <w:b/>
                <w:highlight w:val="white"/>
              </w:rPr>
            </w:pPr>
            <w:r w:rsidRPr="00CA1758">
              <w:rPr>
                <w:rFonts w:ascii="Sylfaen" w:hAnsi="Sylfaen" w:cstheme="minorHAnsi"/>
                <w:b/>
                <w:highlight w:val="white"/>
                <w:lang w:val="ka-GE"/>
              </w:rPr>
              <w:t>ოქტომბერი</w:t>
            </w:r>
            <w:r w:rsidRPr="00CA1758">
              <w:rPr>
                <w:rFonts w:asciiTheme="minorHAnsi" w:hAnsiTheme="minorHAnsi" w:cstheme="minorHAnsi"/>
                <w:b/>
                <w:highlight w:val="white"/>
              </w:rPr>
              <w:t xml:space="preserve"> 5, 2017</w:t>
            </w:r>
          </w:p>
          <w:p w:rsidR="00D85275" w:rsidRPr="00181556" w:rsidRDefault="00D85275" w:rsidP="00E250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  <w:r w:rsidRPr="00CA1758">
              <w:rPr>
                <w:rFonts w:asciiTheme="minorHAnsi" w:hAnsiTheme="minorHAnsi" w:cstheme="minorHAnsi"/>
                <w:b/>
                <w:highlight w:val="white"/>
              </w:rPr>
              <w:t>9:30-13:00</w:t>
            </w:r>
          </w:p>
        </w:tc>
        <w:tc>
          <w:tcPr>
            <w:tcW w:w="3922" w:type="pct"/>
            <w:gridSpan w:val="2"/>
          </w:tcPr>
          <w:p w:rsidR="00D85275" w:rsidRPr="00922690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ylfaen" w:eastAsia="Times New Roman" w:hAnsi="Sylfaen" w:cs="Sylfaen"/>
                <w:u w:val="single"/>
                <w:shd w:val="clear" w:color="auto" w:fill="FFFFFF"/>
                <w:lang w:val="ka-GE" w:eastAsia="en-GB"/>
              </w:rPr>
            </w:pPr>
            <w:r w:rsidRPr="00922690">
              <w:rPr>
                <w:rFonts w:ascii="Sylfaen" w:eastAsia="Times New Roman" w:hAnsi="Sylfaen" w:cs="Sylfaen"/>
                <w:b/>
                <w:u w:val="single"/>
                <w:shd w:val="clear" w:color="auto" w:fill="FFFFFF"/>
                <w:lang w:val="en-GB" w:eastAsia="en-GB"/>
              </w:rPr>
              <w:t>რეკონსტრუქციული</w:t>
            </w:r>
            <w:r w:rsidRPr="00922690">
              <w:rPr>
                <w:rFonts w:ascii="Trebuchet MS" w:eastAsia="Times New Roman" w:hAnsi="Trebuchet MS" w:cs="Times New Roman"/>
                <w:b/>
                <w:bCs/>
                <w:i/>
                <w:iCs/>
                <w:u w:val="single"/>
                <w:shd w:val="clear" w:color="auto" w:fill="FFFFFF"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u w:val="single"/>
                <w:shd w:val="clear" w:color="auto" w:fill="FFFFFF"/>
                <w:lang w:val="en-GB" w:eastAsia="en-GB"/>
              </w:rPr>
              <w:t>ქირურგიის</w:t>
            </w:r>
            <w:r w:rsidRPr="00922690">
              <w:rPr>
                <w:rFonts w:ascii="Trebuchet MS" w:eastAsia="Times New Roman" w:hAnsi="Trebuchet MS" w:cs="Times New Roman"/>
                <w:b/>
                <w:bCs/>
                <w:i/>
                <w:iCs/>
                <w:u w:val="single"/>
                <w:shd w:val="clear" w:color="auto" w:fill="FFFFFF"/>
                <w:lang w:val="en-GB" w:eastAsia="en-GB"/>
              </w:rPr>
              <w:t xml:space="preserve"> </w:t>
            </w:r>
            <w:r w:rsidRPr="00922690">
              <w:rPr>
                <w:rFonts w:ascii="Sylfaen" w:eastAsia="Times New Roman" w:hAnsi="Sylfaen" w:cs="Sylfaen"/>
                <w:b/>
                <w:u w:val="single"/>
                <w:shd w:val="clear" w:color="auto" w:fill="FFFFFF"/>
                <w:lang w:val="en-GB" w:eastAsia="en-GB"/>
              </w:rPr>
              <w:t>სემინარი</w:t>
            </w:r>
            <w:r w:rsidRPr="00922690">
              <w:rPr>
                <w:rFonts w:ascii="Trebuchet MS" w:eastAsia="Times New Roman" w:hAnsi="Trebuchet MS" w:cs="Times New Roman"/>
                <w:b/>
                <w:bCs/>
                <w:i/>
                <w:iCs/>
                <w:u w:val="single"/>
                <w:shd w:val="clear" w:color="auto" w:fill="FFFFFF"/>
                <w:lang w:val="en-GB" w:eastAsia="en-GB"/>
              </w:rPr>
              <w:t xml:space="preserve"> </w:t>
            </w:r>
          </w:p>
          <w:p w:rsidR="00D85275" w:rsidRPr="00CA1758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CA1758">
              <w:rPr>
                <w:rFonts w:ascii="Sylfaen" w:eastAsia="Times New Roman" w:hAnsi="Sylfaen" w:cs="Sylfaen"/>
                <w:u w:val="single"/>
                <w:shd w:val="clear" w:color="auto" w:fill="FFFFFF"/>
                <w:lang w:val="en-GB" w:eastAsia="en-GB"/>
              </w:rPr>
              <w:t>ადგილმდებარეობა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i/>
                <w:iCs/>
                <w:u w:val="single"/>
                <w:shd w:val="clear" w:color="auto" w:fill="FFFFFF"/>
                <w:lang w:val="en-GB" w:eastAsia="en-GB"/>
              </w:rPr>
              <w:t>:</w:t>
            </w:r>
          </w:p>
          <w:p w:rsidR="00D85275" w:rsidRPr="00CA1758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CA1758">
              <w:rPr>
                <w:rFonts w:ascii="Sylfaen" w:eastAsia="Times New Roman" w:hAnsi="Sylfaen" w:cs="Sylfaen"/>
                <w:lang w:val="en-GB" w:eastAsia="en-GB"/>
              </w:rPr>
              <w:t>ემ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>-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ემ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>-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ტე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ჰოსპიტალი</w:t>
            </w:r>
            <w:r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>.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ლუბლიანას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ქ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lang w:val="ka-GE" w:eastAsia="en-GB"/>
              </w:rPr>
              <w:t xml:space="preserve"> № 5,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 IX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სართული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,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თბილისი</w:t>
            </w:r>
            <w:r w:rsidRPr="00CA1758">
              <w:rPr>
                <w:rFonts w:ascii="Trebuchet MS" w:eastAsia="Times New Roman" w:hAnsi="Trebuchet MS" w:cs="Times New Roman"/>
                <w:b/>
                <w:bCs/>
                <w:lang w:val="en-GB" w:eastAsia="en-GB"/>
              </w:rPr>
              <w:t xml:space="preserve">,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საქართველო</w:t>
            </w:r>
          </w:p>
          <w:p w:rsidR="00D85275" w:rsidRPr="00CA1758" w:rsidRDefault="00AC583F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hyperlink r:id="rId8" w:history="1">
              <w:r w:rsidR="00D85275" w:rsidRPr="00CA1758">
                <w:rPr>
                  <w:rFonts w:ascii="Trebuchet MS" w:eastAsia="Times New Roman" w:hAnsi="Trebuchet MS" w:cs="Times New Roman"/>
                  <w:b/>
                  <w:bCs/>
                  <w:color w:val="1155CC"/>
                  <w:u w:val="single"/>
                  <w:lang w:val="en-GB" w:eastAsia="en-GB"/>
                </w:rPr>
                <w:t>www.mmt.ge</w:t>
              </w:r>
            </w:hyperlink>
          </w:p>
          <w:p w:rsidR="00D85275" w:rsidRPr="00181556" w:rsidRDefault="00D85275" w:rsidP="00E250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D85275" w:rsidP="00E250D7">
            <w:pPr>
              <w:ind w:left="360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9:30-10:00</w:t>
            </w:r>
          </w:p>
        </w:tc>
        <w:tc>
          <w:tcPr>
            <w:tcW w:w="2953" w:type="pct"/>
          </w:tcPr>
          <w:p w:rsidR="00D85275" w:rsidRPr="00CA1758" w:rsidRDefault="00D85275" w:rsidP="00E250D7">
            <w:pPr>
              <w:rPr>
                <w:rFonts w:asciiTheme="minorHAnsi" w:hAnsiTheme="minorHAnsi" w:cstheme="minorHAnsi"/>
              </w:rPr>
            </w:pPr>
            <w:r w:rsidRPr="00CA1758">
              <w:rPr>
                <w:rFonts w:ascii="Sylfaen" w:hAnsi="Sylfaen" w:cs="Sylfaen"/>
              </w:rPr>
              <w:t>ემ</w:t>
            </w:r>
            <w:r w:rsidRPr="00CA1758">
              <w:rPr>
                <w:rFonts w:ascii="Trebuchet MS" w:hAnsi="Trebuchet MS"/>
              </w:rPr>
              <w:t>-</w:t>
            </w:r>
            <w:r w:rsidRPr="00CA1758">
              <w:rPr>
                <w:rFonts w:ascii="Sylfaen" w:hAnsi="Sylfaen" w:cs="Sylfaen"/>
              </w:rPr>
              <w:t>ემ</w:t>
            </w:r>
            <w:r w:rsidRPr="00CA1758">
              <w:rPr>
                <w:rFonts w:ascii="Trebuchet MS" w:hAnsi="Trebuchet MS"/>
              </w:rPr>
              <w:t>-</w:t>
            </w:r>
            <w:r w:rsidRPr="00CA1758">
              <w:rPr>
                <w:rFonts w:ascii="Sylfaen" w:hAnsi="Sylfaen" w:cs="Sylfaen"/>
              </w:rPr>
              <w:t>ტე</w:t>
            </w:r>
            <w:r w:rsidRPr="00CA1758">
              <w:rPr>
                <w:rFonts w:ascii="Trebuchet MS" w:hAnsi="Trebuchet MS"/>
              </w:rPr>
              <w:t xml:space="preserve"> </w:t>
            </w:r>
            <w:r>
              <w:rPr>
                <w:rFonts w:ascii="Sylfaen" w:hAnsi="Sylfaen" w:cs="Sylfaen"/>
              </w:rPr>
              <w:t>ჰოსპიტ</w:t>
            </w:r>
            <w:r w:rsidRPr="00CA1758">
              <w:rPr>
                <w:rFonts w:ascii="Sylfaen" w:hAnsi="Sylfaen" w:cs="Sylfaen"/>
              </w:rPr>
              <w:t>ლის</w:t>
            </w:r>
            <w:r w:rsidRPr="00CA1758">
              <w:rPr>
                <w:rFonts w:ascii="Trebuchet MS" w:hAnsi="Trebuchet MS"/>
              </w:rPr>
              <w:t xml:space="preserve"> </w:t>
            </w:r>
            <w:r w:rsidRPr="00CA1758">
              <w:rPr>
                <w:rFonts w:ascii="Sylfaen" w:hAnsi="Sylfaen" w:cs="Sylfaen"/>
              </w:rPr>
              <w:t>დათვალიერება</w:t>
            </w:r>
          </w:p>
        </w:tc>
        <w:tc>
          <w:tcPr>
            <w:tcW w:w="969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0B4244" w:rsidP="000B4244">
            <w:pPr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1</w:t>
            </w:r>
            <w:r w:rsidR="0092028C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10:00-10:15</w:t>
            </w:r>
          </w:p>
        </w:tc>
        <w:tc>
          <w:tcPr>
            <w:tcW w:w="2953" w:type="pct"/>
          </w:tcPr>
          <w:p w:rsidR="00D85275" w:rsidRPr="00CA1758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CA1758">
              <w:rPr>
                <w:rFonts w:ascii="Sylfaen" w:eastAsia="Times New Roman" w:hAnsi="Sylfaen" w:cs="Sylfaen"/>
                <w:lang w:val="en-GB" w:eastAsia="en-GB"/>
              </w:rPr>
              <w:t>ქირურგიული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ტექნიკა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ონკოუროლოგიაში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და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რეკონსტრუქციული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უროლოგია</w:t>
            </w:r>
          </w:p>
          <w:p w:rsidR="00D85275" w:rsidRPr="00CA1758" w:rsidRDefault="00D85275" w:rsidP="00E25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CA1758">
              <w:rPr>
                <w:rFonts w:ascii="Sylfaen" w:eastAsia="Times New Roman" w:hAnsi="Sylfaen" w:cs="Sylfaen"/>
                <w:lang w:val="en-GB" w:eastAsia="en-GB"/>
              </w:rPr>
              <w:t>ემ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>-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ემ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>-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ტე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ჰოსპიტალის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გამოცდილება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. </w:t>
            </w:r>
          </w:p>
          <w:p w:rsidR="00D85275" w:rsidRPr="000B4244" w:rsidRDefault="00D85275" w:rsidP="00E250D7">
            <w:pPr>
              <w:rPr>
                <w:rFonts w:ascii="Sylfaen" w:eastAsia="Times New Roman" w:hAnsi="Sylfaen" w:cs="Sylfaen"/>
                <w:lang w:val="en-GB" w:eastAsia="en-GB"/>
              </w:rPr>
            </w:pPr>
            <w:r w:rsidRPr="00CA1758">
              <w:rPr>
                <w:rFonts w:ascii="Sylfaen" w:eastAsia="Times New Roman" w:hAnsi="Sylfaen" w:cs="Sylfaen"/>
                <w:lang w:val="en-GB" w:eastAsia="en-GB"/>
              </w:rPr>
              <w:t>გურამ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ქარაზანაშვილი</w:t>
            </w:r>
          </w:p>
        </w:tc>
        <w:tc>
          <w:tcPr>
            <w:tcW w:w="969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CA1758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0B4244" w:rsidP="000B4244">
            <w:pPr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2</w:t>
            </w:r>
            <w:r w:rsidR="0092028C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10:15-10:30</w:t>
            </w:r>
          </w:p>
        </w:tc>
        <w:tc>
          <w:tcPr>
            <w:tcW w:w="2953" w:type="pct"/>
          </w:tcPr>
          <w:p w:rsidR="00207014" w:rsidRDefault="00D85275" w:rsidP="00E250D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შარდის</w:t>
            </w:r>
            <w:r w:rsidRPr="00CA175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ბუშტის</w:t>
            </w:r>
            <w:r w:rsidRPr="00CA175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რეკონსტრუქცია</w:t>
            </w:r>
            <w:r w:rsidRPr="00CA175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ბავშვებში</w:t>
            </w:r>
            <w:r w:rsidRPr="00CA1758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  <w:p w:rsidR="00D85275" w:rsidRPr="00CA1758" w:rsidRDefault="00D85275" w:rsidP="00E250D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სერდარ</w:t>
            </w:r>
            <w:r w:rsidRPr="00CA175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ტე</w:t>
            </w:r>
            <w:r w:rsidR="00BD114E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ქ</w:t>
            </w: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გ</w:t>
            </w:r>
            <w:r w:rsidR="00334A8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ულ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</w:t>
            </w:r>
            <w:r w:rsidRPr="00CA1758">
              <w:rPr>
                <w:rFonts w:ascii="Trebuchet MS" w:hAnsi="Trebuchet MS"/>
                <w:color w:val="000000"/>
                <w:sz w:val="22"/>
                <w:szCs w:val="22"/>
              </w:rPr>
              <w:t xml:space="preserve"> (</w:t>
            </w:r>
            <w:r w:rsidRPr="00CA1758">
              <w:rPr>
                <w:rFonts w:ascii="Sylfaen" w:hAnsi="Sylfaen" w:cs="Sylfaen"/>
                <w:color w:val="000000"/>
                <w:sz w:val="22"/>
                <w:szCs w:val="22"/>
              </w:rPr>
              <w:t>თურქეთი</w:t>
            </w:r>
            <w:r w:rsidRPr="00CA1758">
              <w:rPr>
                <w:rFonts w:ascii="Trebuchet MS" w:hAnsi="Trebuchet MS"/>
                <w:color w:val="000000"/>
                <w:sz w:val="22"/>
                <w:szCs w:val="22"/>
              </w:rPr>
              <w:t>)</w:t>
            </w:r>
          </w:p>
          <w:p w:rsidR="00D85275" w:rsidRPr="00CA1758" w:rsidRDefault="00D85275" w:rsidP="00E25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CA1758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თურქეთი</w:t>
            </w: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0B4244" w:rsidP="000B4244">
            <w:pPr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3</w:t>
            </w:r>
            <w:r w:rsidR="0092028C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10:30-11:00</w:t>
            </w:r>
          </w:p>
        </w:tc>
        <w:tc>
          <w:tcPr>
            <w:tcW w:w="2953" w:type="pct"/>
          </w:tcPr>
          <w:p w:rsidR="00D85275" w:rsidRPr="00962147" w:rsidRDefault="00D85275" w:rsidP="000B4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ylfaen" w:eastAsia="Times New Roman" w:hAnsi="Sylfaen" w:cs="Sylfaen"/>
                <w:lang w:val="en-GB" w:eastAsia="en-GB"/>
              </w:rPr>
            </w:pPr>
            <w:r w:rsidRPr="00CA1758">
              <w:rPr>
                <w:rFonts w:ascii="Sylfaen" w:eastAsia="Times New Roman" w:hAnsi="Sylfaen" w:cs="Sylfaen"/>
                <w:lang w:val="en-GB" w:eastAsia="en-GB"/>
              </w:rPr>
              <w:t>ბავშვებში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შარდის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ბუშტის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რეკონსტრუქციის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გრძელვადიანი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გამოსავალი</w:t>
            </w:r>
            <w:r>
              <w:rPr>
                <w:rFonts w:ascii="Sylfaen" w:eastAsia="Times New Roman" w:hAnsi="Sylfaen" w:cs="Times New Roman"/>
                <w:lang w:val="ka-GE" w:eastAsia="en-GB"/>
              </w:rPr>
              <w:t xml:space="preserve">.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რი</w:t>
            </w:r>
            <w:r w:rsidR="005502EE">
              <w:rPr>
                <w:rFonts w:ascii="Sylfaen" w:eastAsia="Times New Roman" w:hAnsi="Sylfaen" w:cs="Sylfaen"/>
                <w:lang w:val="ka-GE" w:eastAsia="en-GB"/>
              </w:rPr>
              <w:t>ე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ნ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ნ</w:t>
            </w:r>
            <w:r w:rsidR="00334A8A">
              <w:rPr>
                <w:rFonts w:ascii="Sylfaen" w:eastAsia="Times New Roman" w:hAnsi="Sylfaen" w:cs="Sylfaen"/>
                <w:lang w:val="ka-GE" w:eastAsia="en-GB"/>
              </w:rPr>
              <w:t>აი</w:t>
            </w:r>
            <w:r w:rsidR="005502EE">
              <w:rPr>
                <w:rFonts w:ascii="Sylfaen" w:eastAsia="Times New Roman" w:hAnsi="Sylfaen" w:cs="Sylfaen"/>
                <w:lang w:val="ka-GE" w:eastAsia="en-GB"/>
              </w:rPr>
              <w:t>მანი</w:t>
            </w:r>
          </w:p>
        </w:tc>
        <w:tc>
          <w:tcPr>
            <w:tcW w:w="969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CA1758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ნიდერლანდები</w:t>
            </w: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0B4244" w:rsidP="000B4244">
            <w:pPr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4</w:t>
            </w:r>
            <w:r w:rsidR="0092028C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11:00-11:15</w:t>
            </w:r>
          </w:p>
        </w:tc>
        <w:tc>
          <w:tcPr>
            <w:tcW w:w="2953" w:type="pct"/>
          </w:tcPr>
          <w:p w:rsidR="00D85275" w:rsidRPr="000B4244" w:rsidRDefault="00D85275" w:rsidP="000B4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ylfaen" w:eastAsia="Times New Roman" w:hAnsi="Sylfaen" w:cs="Sylfaen"/>
                <w:lang w:val="en-GB" w:eastAsia="en-GB"/>
              </w:rPr>
            </w:pPr>
            <w:r w:rsidRPr="00CA1758">
              <w:rPr>
                <w:rFonts w:ascii="Sylfaen" w:eastAsia="Times New Roman" w:hAnsi="Sylfaen" w:cs="Sylfaen"/>
                <w:lang w:val="en-GB" w:eastAsia="en-GB"/>
              </w:rPr>
              <w:t>შარდსაწვეთების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ნაწლავური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ჩანაცვლება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–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ჩვენებები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,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ტექნიკა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და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შედეგები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>.</w:t>
            </w:r>
            <w:r>
              <w:rPr>
                <w:rFonts w:ascii="Sylfaen" w:eastAsia="Times New Roman" w:hAnsi="Sylfaen" w:cs="Times New Roman"/>
                <w:lang w:val="ka-GE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ალექსეი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კონონენკო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, 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ედუარდ</w:t>
            </w:r>
            <w:r w:rsidRPr="00CA1758">
              <w:rPr>
                <w:rFonts w:ascii="Trebuchet MS" w:eastAsia="Times New Roman" w:hAnsi="Trebuchet MS" w:cs="Times New Roman"/>
                <w:lang w:val="en-GB" w:eastAsia="en-GB"/>
              </w:rPr>
              <w:t xml:space="preserve"> </w:t>
            </w:r>
            <w:r w:rsidR="00334A8A">
              <w:rPr>
                <w:rFonts w:ascii="Sylfaen" w:eastAsia="Times New Roman" w:hAnsi="Sylfaen" w:cs="Sylfaen"/>
                <w:lang w:val="ka-GE" w:eastAsia="en-GB"/>
              </w:rPr>
              <w:t>ს</w:t>
            </w:r>
            <w:r w:rsidRPr="00CA1758">
              <w:rPr>
                <w:rFonts w:ascii="Sylfaen" w:eastAsia="Times New Roman" w:hAnsi="Sylfaen" w:cs="Sylfaen"/>
                <w:lang w:val="en-GB" w:eastAsia="en-GB"/>
              </w:rPr>
              <w:t>ტახოვსკი</w:t>
            </w:r>
          </w:p>
        </w:tc>
        <w:tc>
          <w:tcPr>
            <w:tcW w:w="969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CA1758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უკრაინა</w:t>
            </w: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0B4244" w:rsidP="000B4244">
            <w:pPr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5</w:t>
            </w:r>
            <w:r w:rsidR="0092028C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11:15-11:30</w:t>
            </w:r>
          </w:p>
        </w:tc>
        <w:tc>
          <w:tcPr>
            <w:tcW w:w="2953" w:type="pct"/>
          </w:tcPr>
          <w:p w:rsidR="00D85275" w:rsidRPr="000B4244" w:rsidRDefault="00D85275" w:rsidP="00E250D7">
            <w:pPr>
              <w:rPr>
                <w:rFonts w:ascii="Trebuchet MS" w:hAnsi="Trebuchet MS"/>
              </w:rPr>
            </w:pPr>
            <w:r w:rsidRPr="00CA1758">
              <w:rPr>
                <w:rFonts w:ascii="Sylfaen" w:hAnsi="Sylfaen" w:cs="Sylfaen"/>
              </w:rPr>
              <w:t>ურეთრის</w:t>
            </w:r>
            <w:r w:rsidRPr="00CA1758">
              <w:rPr>
                <w:rFonts w:ascii="Trebuchet MS" w:hAnsi="Trebuchet MS"/>
              </w:rPr>
              <w:t xml:space="preserve"> </w:t>
            </w:r>
            <w:r w:rsidRPr="00CA1758">
              <w:rPr>
                <w:rFonts w:ascii="Sylfaen" w:hAnsi="Sylfaen" w:cs="Sylfaen"/>
              </w:rPr>
              <w:t>ექსტრავაგინალური</w:t>
            </w:r>
            <w:r w:rsidRPr="00CA1758">
              <w:rPr>
                <w:rFonts w:ascii="Trebuchet MS" w:hAnsi="Trebuchet MS"/>
              </w:rPr>
              <w:t xml:space="preserve"> </w:t>
            </w:r>
            <w:r w:rsidRPr="00CA1758">
              <w:rPr>
                <w:rFonts w:ascii="Sylfaen" w:hAnsi="Sylfaen" w:cs="Sylfaen"/>
              </w:rPr>
              <w:t>ტრანსპოზიცია</w:t>
            </w:r>
            <w:r w:rsidRPr="00CA1758">
              <w:rPr>
                <w:rFonts w:ascii="Trebuchet MS" w:hAnsi="Trebuchet MS"/>
              </w:rPr>
              <w:t xml:space="preserve"> - </w:t>
            </w:r>
            <w:r>
              <w:rPr>
                <w:rFonts w:ascii="Sylfaen" w:hAnsi="Sylfaen" w:cs="Sylfaen"/>
                <w:lang w:val="ka-GE"/>
              </w:rPr>
              <w:t>შორეული შედეგები</w:t>
            </w:r>
            <w:r w:rsidRPr="00CA1758">
              <w:rPr>
                <w:rFonts w:ascii="Trebuchet MS" w:hAnsi="Trebuchet MS"/>
              </w:rPr>
              <w:t xml:space="preserve">. </w:t>
            </w:r>
            <w:r w:rsidRPr="00CA1758">
              <w:rPr>
                <w:rFonts w:ascii="Sylfaen" w:hAnsi="Sylfaen" w:cs="Sylfaen"/>
              </w:rPr>
              <w:t>გიორგი</w:t>
            </w:r>
            <w:r w:rsidRPr="00CA1758">
              <w:rPr>
                <w:rFonts w:ascii="Trebuchet MS" w:hAnsi="Trebuchet MS"/>
              </w:rPr>
              <w:t xml:space="preserve"> </w:t>
            </w:r>
            <w:r w:rsidRPr="00CA1758">
              <w:rPr>
                <w:rFonts w:ascii="Sylfaen" w:hAnsi="Sylfaen" w:cs="Sylfaen"/>
              </w:rPr>
              <w:t>ბოჭორიშვილი</w:t>
            </w:r>
            <w:r w:rsidRPr="00CA1758">
              <w:rPr>
                <w:rFonts w:ascii="Trebuchet MS" w:hAnsi="Trebuchet MS"/>
              </w:rPr>
              <w:t xml:space="preserve">, </w:t>
            </w:r>
            <w:r w:rsidRPr="00CA1758">
              <w:rPr>
                <w:rFonts w:ascii="Sylfaen" w:hAnsi="Sylfaen" w:cs="Sylfaen"/>
              </w:rPr>
              <w:t>ალექსანდრე</w:t>
            </w:r>
            <w:r w:rsidRPr="00CA1758">
              <w:rPr>
                <w:rFonts w:ascii="Trebuchet MS" w:hAnsi="Trebuchet MS"/>
              </w:rPr>
              <w:t xml:space="preserve"> </w:t>
            </w:r>
            <w:r w:rsidRPr="00CA1758">
              <w:rPr>
                <w:rFonts w:ascii="Sylfaen" w:hAnsi="Sylfaen" w:cs="Sylfaen"/>
              </w:rPr>
              <w:t>ბოჭორიშვილი</w:t>
            </w:r>
            <w:r w:rsidRPr="00CA1758">
              <w:rPr>
                <w:rFonts w:ascii="Trebuchet MS" w:hAnsi="Trebuchet MS"/>
              </w:rPr>
              <w:t>.</w:t>
            </w:r>
          </w:p>
        </w:tc>
        <w:tc>
          <w:tcPr>
            <w:tcW w:w="969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</w:pPr>
            <w:r w:rsidRPr="00CA1758">
              <w:rPr>
                <w:rFonts w:ascii="Sylfaen" w:hAnsi="Sylfaen" w:cstheme="minorHAnsi"/>
                <w:sz w:val="20"/>
                <w:szCs w:val="20"/>
                <w:highlight w:val="white"/>
                <w:lang w:val="ka-GE"/>
              </w:rPr>
              <w:t>საქართველო</w:t>
            </w:r>
          </w:p>
        </w:tc>
      </w:tr>
      <w:tr w:rsidR="00D85275" w:rsidRPr="00627098" w:rsidTr="00E250D7">
        <w:trPr>
          <w:trHeight w:val="320"/>
        </w:trPr>
        <w:tc>
          <w:tcPr>
            <w:tcW w:w="640" w:type="pct"/>
          </w:tcPr>
          <w:p w:rsidR="00D85275" w:rsidRPr="000B4244" w:rsidRDefault="000B4244" w:rsidP="000B4244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6</w:t>
            </w:r>
            <w:r w:rsidR="0092028C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8" w:type="pct"/>
          </w:tcPr>
          <w:p w:rsidR="00D85275" w:rsidRPr="00627098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11:30-11:45</w:t>
            </w:r>
          </w:p>
        </w:tc>
        <w:tc>
          <w:tcPr>
            <w:tcW w:w="2953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lang w:val="ka-GE"/>
              </w:rPr>
            </w:pPr>
            <w:r w:rsidRPr="00CA1758">
              <w:rPr>
                <w:rFonts w:ascii="Sylfaen" w:hAnsi="Sylfaen" w:cstheme="minorHAnsi"/>
                <w:lang w:val="ka-GE"/>
              </w:rPr>
              <w:t>დისკუსია</w:t>
            </w:r>
          </w:p>
        </w:tc>
        <w:tc>
          <w:tcPr>
            <w:tcW w:w="969" w:type="pct"/>
          </w:tcPr>
          <w:p w:rsidR="00D85275" w:rsidRPr="00627098" w:rsidRDefault="00D85275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D85275" w:rsidP="00E250D7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11: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45</w:t>
            </w:r>
            <w:r w:rsidRPr="00181556">
              <w:rPr>
                <w:rFonts w:asciiTheme="minorHAnsi" w:hAnsiTheme="minorHAnsi" w:cstheme="minorHAnsi"/>
                <w:b/>
                <w:sz w:val="24"/>
                <w:szCs w:val="24"/>
              </w:rPr>
              <w:t>-12:00</w:t>
            </w:r>
          </w:p>
        </w:tc>
        <w:tc>
          <w:tcPr>
            <w:tcW w:w="2953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b/>
                <w:lang w:val="ka-GE"/>
              </w:rPr>
            </w:pPr>
            <w:r w:rsidRPr="00CA1758">
              <w:rPr>
                <w:rFonts w:ascii="Sylfaen" w:hAnsi="Sylfaen" w:cstheme="minorHAnsi"/>
                <w:b/>
                <w:lang w:val="ka-GE"/>
              </w:rPr>
              <w:t>ყავის შესვენება</w:t>
            </w:r>
          </w:p>
        </w:tc>
        <w:tc>
          <w:tcPr>
            <w:tcW w:w="969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</w:pPr>
          </w:p>
        </w:tc>
      </w:tr>
      <w:tr w:rsidR="00D85275" w:rsidRPr="00181556" w:rsidTr="00E250D7">
        <w:trPr>
          <w:trHeight w:val="320"/>
        </w:trPr>
        <w:tc>
          <w:tcPr>
            <w:tcW w:w="640" w:type="pct"/>
          </w:tcPr>
          <w:p w:rsidR="00D85275" w:rsidRPr="00181556" w:rsidRDefault="000B4244" w:rsidP="000B4244">
            <w:pPr>
              <w:ind w:left="360"/>
              <w:contextualSpacing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7</w:t>
            </w:r>
            <w:r w:rsidR="0092028C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8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1556">
              <w:rPr>
                <w:rFonts w:asciiTheme="minorHAnsi" w:hAnsiTheme="minorHAnsi" w:cstheme="minorHAnsi"/>
                <w:sz w:val="24"/>
                <w:szCs w:val="24"/>
              </w:rPr>
              <w:t>12:00-13:00</w:t>
            </w:r>
          </w:p>
        </w:tc>
        <w:tc>
          <w:tcPr>
            <w:tcW w:w="2953" w:type="pct"/>
          </w:tcPr>
          <w:p w:rsidR="00D85275" w:rsidRPr="00CA1758" w:rsidRDefault="00D85275" w:rsidP="00E250D7">
            <w:pPr>
              <w:rPr>
                <w:rFonts w:ascii="Sylfaen" w:hAnsi="Sylfaen" w:cstheme="minorHAnsi"/>
                <w:lang w:val="ka-GE"/>
              </w:rPr>
            </w:pPr>
            <w:r w:rsidRPr="00CA1758">
              <w:rPr>
                <w:rFonts w:ascii="Sylfaen" w:hAnsi="Sylfaen" w:cstheme="minorHAnsi"/>
                <w:lang w:val="ka-GE"/>
              </w:rPr>
              <w:t>პაციენტების კონსულტაცია</w:t>
            </w:r>
          </w:p>
        </w:tc>
        <w:tc>
          <w:tcPr>
            <w:tcW w:w="969" w:type="pct"/>
          </w:tcPr>
          <w:p w:rsidR="00D85275" w:rsidRPr="00181556" w:rsidRDefault="00D85275" w:rsidP="00E250D7">
            <w:pPr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</w:p>
        </w:tc>
      </w:tr>
    </w:tbl>
    <w:p w:rsidR="00D85275" w:rsidRDefault="00D85275" w:rsidP="00D85275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</w:p>
    <w:p w:rsidR="00D85275" w:rsidRPr="00ED6495" w:rsidRDefault="00D85275" w:rsidP="00D85275">
      <w:pPr>
        <w:pStyle w:val="Heading7"/>
        <w:rPr>
          <w:rFonts w:ascii="Sylfaen" w:hAnsi="Sylfaen" w:cs="Sylfaen"/>
          <w:lang w:val="en-GB"/>
        </w:rPr>
      </w:pPr>
      <w:r w:rsidRPr="00E527B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135255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296" y="21499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ami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lang w:val="en-GB"/>
        </w:rPr>
        <w:t>Guram Karazanashvili</w:t>
      </w:r>
    </w:p>
    <w:p w:rsidR="00D85275" w:rsidRPr="00ED6495" w:rsidRDefault="00D85275" w:rsidP="00D85275">
      <w:pPr>
        <w:pStyle w:val="Heading7"/>
        <w:rPr>
          <w:rFonts w:ascii="Sylfaen" w:hAnsi="Sylfaen" w:cs="Sylfaen"/>
          <w:lang w:val="en-GB"/>
        </w:rPr>
      </w:pPr>
      <w:r>
        <w:rPr>
          <w:rFonts w:ascii="Sylfaen" w:hAnsi="Sylfaen" w:cs="Sylfaen"/>
          <w:lang w:val="en-GB"/>
        </w:rPr>
        <w:t>Doctor of Medical Sciences</w:t>
      </w:r>
    </w:p>
    <w:p w:rsidR="00D85275" w:rsidRPr="00ED6495" w:rsidRDefault="00D85275" w:rsidP="00D85275">
      <w:pPr>
        <w:pStyle w:val="Heading7"/>
        <w:rPr>
          <w:rFonts w:asciiTheme="minorHAnsi" w:hAnsiTheme="minorHAnsi" w:cstheme="minorHAnsi"/>
          <w:lang w:val="en-GB"/>
        </w:rPr>
      </w:pPr>
      <w:r>
        <w:rPr>
          <w:rFonts w:ascii="Sylfaen" w:hAnsi="Sylfaen" w:cs="Sylfaen"/>
          <w:lang w:val="en-GB"/>
        </w:rPr>
        <w:t>Georgian National Award Holder</w:t>
      </w:r>
    </w:p>
    <w:p w:rsidR="00D85275" w:rsidRPr="00ED6495" w:rsidRDefault="00D85275" w:rsidP="00D85275">
      <w:pPr>
        <w:pStyle w:val="Heading7"/>
        <w:rPr>
          <w:rFonts w:asciiTheme="minorHAnsi" w:hAnsiTheme="minorHAnsi" w:cstheme="minorHAnsi"/>
          <w:lang w:val="en-GB"/>
        </w:rPr>
      </w:pPr>
      <w:r>
        <w:rPr>
          <w:rFonts w:ascii="Sylfaen" w:hAnsi="Sylfaen" w:cs="Sylfaen"/>
          <w:lang w:val="en-GB"/>
        </w:rPr>
        <w:t>President of Georgian Association of Oncologic</w:t>
      </w:r>
      <w:r>
        <w:rPr>
          <w:rFonts w:ascii="Sylfaen" w:hAnsi="Sylfaen" w:cs="Sylfaen"/>
        </w:rPr>
        <w:t>al</w:t>
      </w:r>
      <w:r>
        <w:rPr>
          <w:rFonts w:ascii="Sylfaen" w:hAnsi="Sylfaen" w:cs="Sylfaen"/>
          <w:lang w:val="en-GB"/>
        </w:rPr>
        <w:t xml:space="preserve"> Urology</w:t>
      </w:r>
    </w:p>
    <w:p w:rsidR="00D85275" w:rsidRPr="00E527B2" w:rsidRDefault="00D85275" w:rsidP="00D8527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D85275" w:rsidRPr="00E527B2" w:rsidRDefault="00D85275" w:rsidP="00D8527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D85275" w:rsidRPr="00E527B2" w:rsidRDefault="00D85275" w:rsidP="00D8527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D85275" w:rsidRPr="00E527B2" w:rsidRDefault="00D85275" w:rsidP="00D8527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D85275" w:rsidRPr="00E527B2" w:rsidRDefault="00D85275" w:rsidP="00D8527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  <w:r>
        <w:rPr>
          <w:rFonts w:ascii="Sylfaen" w:hAnsi="Sylfaen" w:cs="Sylfaen"/>
          <w:i/>
          <w:sz w:val="24"/>
          <w:szCs w:val="24"/>
          <w:lang w:val="ka-GE"/>
        </w:rPr>
        <w:t>D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>ear Colleges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, </w:t>
      </w:r>
    </w:p>
    <w:p w:rsidR="00D85275" w:rsidRPr="00E527B2" w:rsidRDefault="00D85275" w:rsidP="00D8527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  <w:r w:rsidRPr="00ED6495">
        <w:rPr>
          <w:rFonts w:ascii="Sylfaen" w:hAnsi="Sylfaen" w:cs="Sylfaen"/>
          <w:i/>
          <w:sz w:val="24"/>
          <w:szCs w:val="24"/>
          <w:lang w:val="ka-GE"/>
        </w:rPr>
        <w:t>Thank you for your participation in t</w:t>
      </w:r>
      <w:r w:rsidR="00AF5D08">
        <w:rPr>
          <w:rFonts w:ascii="Sylfaen" w:hAnsi="Sylfaen" w:cs="Sylfaen"/>
          <w:i/>
          <w:sz w:val="24"/>
          <w:szCs w:val="24"/>
          <w:lang w:val="ka-GE"/>
        </w:rPr>
        <w:t>he first congress of Georgian A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 xml:space="preserve">ssociation of </w:t>
      </w:r>
      <w:r>
        <w:rPr>
          <w:rFonts w:ascii="Sylfaen" w:hAnsi="Sylfaen" w:cs="Sylfaen"/>
          <w:i/>
          <w:sz w:val="24"/>
          <w:szCs w:val="24"/>
          <w:lang w:val="ka-GE"/>
        </w:rPr>
        <w:t>Oncologic</w:t>
      </w:r>
      <w:r>
        <w:rPr>
          <w:rFonts w:ascii="Sylfaen" w:hAnsi="Sylfaen" w:cs="Sylfaen"/>
          <w:i/>
          <w:sz w:val="24"/>
          <w:szCs w:val="24"/>
        </w:rPr>
        <w:t>al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 Urology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! </w:t>
      </w:r>
    </w:p>
    <w:p w:rsidR="00D85275" w:rsidRPr="000B4244" w:rsidRDefault="00D85275" w:rsidP="000B4244">
      <w:pPr>
        <w:jc w:val="center"/>
        <w:rPr>
          <w:rFonts w:ascii="Sylfaen" w:hAnsi="Sylfaen" w:cs="Sylfaen"/>
          <w:i/>
          <w:sz w:val="24"/>
          <w:szCs w:val="24"/>
          <w:lang w:val="ka-GE"/>
        </w:rPr>
      </w:pPr>
      <w:r w:rsidRPr="00ED6495">
        <w:rPr>
          <w:rFonts w:ascii="Sylfaen" w:hAnsi="Sylfaen" w:cs="Sylfaen"/>
          <w:i/>
          <w:sz w:val="24"/>
          <w:szCs w:val="24"/>
          <w:lang w:val="ka-GE"/>
        </w:rPr>
        <w:t>Georgian Association of Oncologic</w:t>
      </w:r>
      <w:r>
        <w:rPr>
          <w:rFonts w:ascii="Sylfaen" w:hAnsi="Sylfaen" w:cs="Sylfaen"/>
          <w:i/>
          <w:sz w:val="24"/>
          <w:szCs w:val="24"/>
        </w:rPr>
        <w:t>al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 xml:space="preserve"> Urology was established in 2017 and represents </w:t>
      </w:r>
      <w:r>
        <w:rPr>
          <w:rFonts w:ascii="Sylfaen" w:hAnsi="Sylfaen" w:cs="Sylfaen"/>
          <w:i/>
          <w:sz w:val="24"/>
          <w:szCs w:val="24"/>
        </w:rPr>
        <w:t xml:space="preserve">the 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 xml:space="preserve">multidisciplinary association. </w:t>
      </w:r>
      <w:r>
        <w:rPr>
          <w:rFonts w:ascii="Sylfaen" w:hAnsi="Sylfaen" w:cs="Sylfaen"/>
          <w:i/>
          <w:sz w:val="24"/>
          <w:szCs w:val="24"/>
        </w:rPr>
        <w:t>D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>ifferent medical field</w:t>
      </w:r>
      <w:r>
        <w:rPr>
          <w:rFonts w:ascii="Sylfaen" w:hAnsi="Sylfaen" w:cs="Sylfaen"/>
          <w:i/>
          <w:sz w:val="24"/>
          <w:szCs w:val="24"/>
        </w:rPr>
        <w:t xml:space="preserve"> specialists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, 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>who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 fight against cancers of G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>enitourinary system</w:t>
      </w:r>
      <w:r>
        <w:rPr>
          <w:rFonts w:ascii="Sylfaen" w:hAnsi="Sylfaen" w:cs="Sylfaen"/>
          <w:i/>
          <w:sz w:val="24"/>
          <w:szCs w:val="24"/>
          <w:lang w:val="en-GB"/>
        </w:rPr>
        <w:t xml:space="preserve"> 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>are joine</w:t>
      </w:r>
      <w:r>
        <w:rPr>
          <w:rFonts w:ascii="Sylfaen" w:hAnsi="Sylfaen" w:cs="Sylfaen"/>
          <w:i/>
          <w:sz w:val="24"/>
          <w:szCs w:val="24"/>
          <w:lang w:val="ka-GE"/>
        </w:rPr>
        <w:t>d together in this organization</w:t>
      </w:r>
      <w:r w:rsidRPr="00ED6495">
        <w:rPr>
          <w:rFonts w:ascii="Sylfaen" w:hAnsi="Sylfaen" w:cs="Sylfaen"/>
          <w:i/>
          <w:sz w:val="24"/>
          <w:szCs w:val="24"/>
          <w:lang w:val="ka-GE"/>
        </w:rPr>
        <w:t xml:space="preserve">. </w:t>
      </w:r>
      <w:r w:rsidRPr="00B91A18">
        <w:rPr>
          <w:rFonts w:ascii="Sylfaen" w:hAnsi="Sylfaen" w:cs="Sylfaen"/>
          <w:i/>
          <w:sz w:val="24"/>
          <w:szCs w:val="24"/>
          <w:lang w:val="ka-GE"/>
        </w:rPr>
        <w:t>Democracy is the primary principle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 of the association. A</w:t>
      </w:r>
      <w:r w:rsidR="00967566">
        <w:rPr>
          <w:rFonts w:ascii="Sylfaen" w:hAnsi="Sylfaen" w:cs="Sylfaen"/>
          <w:i/>
          <w:sz w:val="24"/>
          <w:szCs w:val="24"/>
          <w:lang w:val="ka-GE"/>
        </w:rPr>
        <w:t xml:space="preserve">ll </w:t>
      </w:r>
      <w:r w:rsidRPr="00B91A18">
        <w:rPr>
          <w:rFonts w:ascii="Sylfaen" w:hAnsi="Sylfaen" w:cs="Sylfaen"/>
          <w:i/>
          <w:sz w:val="24"/>
          <w:szCs w:val="24"/>
          <w:lang w:val="ka-GE"/>
        </w:rPr>
        <w:t xml:space="preserve"> members get freedom for 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self-realization, despite their </w:t>
      </w:r>
      <w:r w:rsidR="00AF5D08">
        <w:rPr>
          <w:rFonts w:ascii="Sylfaen" w:hAnsi="Sylfaen" w:cs="Sylfaen"/>
          <w:i/>
          <w:sz w:val="24"/>
          <w:szCs w:val="24"/>
          <w:lang w:val="ka-GE"/>
        </w:rPr>
        <w:t>specializ</w:t>
      </w:r>
      <w:r w:rsidRPr="00B91A18">
        <w:rPr>
          <w:rFonts w:ascii="Sylfaen" w:hAnsi="Sylfaen" w:cs="Sylfaen"/>
          <w:i/>
          <w:sz w:val="24"/>
          <w:szCs w:val="24"/>
          <w:lang w:val="ka-GE"/>
        </w:rPr>
        <w:t>ation, status, or age. These features of the association provide guarantee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 for joint victory over </w:t>
      </w:r>
      <w:r>
        <w:rPr>
          <w:rFonts w:ascii="Sylfaen" w:hAnsi="Sylfaen" w:cs="Sylfaen"/>
          <w:i/>
          <w:sz w:val="24"/>
          <w:szCs w:val="24"/>
        </w:rPr>
        <w:t xml:space="preserve">the </w:t>
      </w:r>
      <w:r>
        <w:rPr>
          <w:rFonts w:ascii="Sylfaen" w:hAnsi="Sylfaen" w:cs="Sylfaen"/>
          <w:i/>
          <w:sz w:val="24"/>
          <w:szCs w:val="24"/>
          <w:lang w:val="ka-GE"/>
        </w:rPr>
        <w:t>cancer!</w:t>
      </w:r>
    </w:p>
    <w:p w:rsidR="00D85275" w:rsidRPr="00ED6495" w:rsidRDefault="00D85275" w:rsidP="00D85275">
      <w:pPr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D85275" w:rsidRDefault="00D85275" w:rsidP="00D85275">
      <w:pPr>
        <w:rPr>
          <w:rFonts w:asciiTheme="minorHAnsi" w:hAnsiTheme="minorHAnsi" w:cstheme="minorHAnsi"/>
          <w:i/>
          <w:sz w:val="24"/>
          <w:szCs w:val="24"/>
          <w:lang w:val="ka-GE"/>
        </w:rPr>
      </w:pPr>
      <w:r>
        <w:rPr>
          <w:rFonts w:ascii="Sylfaen" w:hAnsi="Sylfaen" w:cs="Sylfaen"/>
          <w:i/>
          <w:sz w:val="24"/>
          <w:szCs w:val="24"/>
          <w:lang w:val="en-GB"/>
        </w:rPr>
        <w:t>Good luck on your way to success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>!</w:t>
      </w:r>
    </w:p>
    <w:p w:rsidR="00D85275" w:rsidRDefault="00D85275">
      <w:pPr>
        <w:rPr>
          <w:rFonts w:asciiTheme="minorHAnsi" w:hAnsiTheme="minorHAnsi" w:cstheme="minorHAnsi"/>
          <w:i/>
          <w:sz w:val="24"/>
          <w:szCs w:val="24"/>
          <w:lang w:val="ka-GE"/>
        </w:rPr>
      </w:pPr>
      <w:r>
        <w:rPr>
          <w:rFonts w:asciiTheme="minorHAnsi" w:hAnsiTheme="minorHAnsi" w:cstheme="minorHAnsi"/>
          <w:i/>
          <w:sz w:val="24"/>
          <w:szCs w:val="24"/>
          <w:lang w:val="ka-GE"/>
        </w:rPr>
        <w:br w:type="page"/>
      </w:r>
    </w:p>
    <w:p w:rsidR="00D85275" w:rsidRPr="00E527B2" w:rsidRDefault="00D85275" w:rsidP="00D85275">
      <w:pPr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CD184A" w:rsidRPr="00D85275" w:rsidRDefault="00CD184A">
      <w:pPr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F23C98" w:rsidRPr="00E527B2" w:rsidRDefault="00057FA5" w:rsidP="00F23C98">
      <w:pPr>
        <w:pStyle w:val="Heading7"/>
        <w:rPr>
          <w:rFonts w:asciiTheme="minorHAnsi" w:hAnsiTheme="minorHAnsi" w:cstheme="minorHAnsi"/>
          <w:lang w:val="ka-GE"/>
        </w:rPr>
      </w:pPr>
      <w:r w:rsidRPr="00E527B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135255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296" y="21499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ami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C98" w:rsidRPr="00E527B2">
        <w:rPr>
          <w:rFonts w:ascii="Sylfaen" w:hAnsi="Sylfaen" w:cs="Sylfaen"/>
          <w:lang w:val="ka-GE"/>
        </w:rPr>
        <w:t>გურამ</w:t>
      </w:r>
      <w:r w:rsidR="00F23C98" w:rsidRPr="00E527B2">
        <w:rPr>
          <w:rFonts w:asciiTheme="minorHAnsi" w:hAnsiTheme="minorHAnsi" w:cstheme="minorHAnsi"/>
          <w:lang w:val="ka-GE"/>
        </w:rPr>
        <w:t xml:space="preserve"> </w:t>
      </w:r>
      <w:r w:rsidR="00F23C98" w:rsidRPr="00E527B2">
        <w:rPr>
          <w:rFonts w:ascii="Sylfaen" w:hAnsi="Sylfaen" w:cs="Sylfaen"/>
          <w:lang w:val="ka-GE"/>
        </w:rPr>
        <w:t>ქარაზანაშვილი</w:t>
      </w:r>
    </w:p>
    <w:p w:rsidR="00F23C98" w:rsidRPr="00E527B2" w:rsidRDefault="00F23C98" w:rsidP="00F23C98">
      <w:pPr>
        <w:pStyle w:val="Heading7"/>
        <w:rPr>
          <w:rFonts w:asciiTheme="minorHAnsi" w:hAnsiTheme="minorHAnsi" w:cstheme="minorHAnsi"/>
          <w:lang w:val="ka-GE"/>
        </w:rPr>
      </w:pPr>
      <w:r w:rsidRPr="00E527B2">
        <w:rPr>
          <w:rFonts w:ascii="Sylfaen" w:hAnsi="Sylfaen" w:cs="Sylfaen"/>
          <w:lang w:val="ka-GE"/>
        </w:rPr>
        <w:t>მედიცინის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მეცნიერებათა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დოქტორი</w:t>
      </w:r>
    </w:p>
    <w:p w:rsidR="00F23C98" w:rsidRPr="00E527B2" w:rsidRDefault="00F23C98" w:rsidP="00F23C98">
      <w:pPr>
        <w:pStyle w:val="Heading7"/>
        <w:rPr>
          <w:rFonts w:asciiTheme="minorHAnsi" w:hAnsiTheme="minorHAnsi" w:cstheme="minorHAnsi"/>
          <w:lang w:val="ka-GE"/>
        </w:rPr>
      </w:pPr>
      <w:r w:rsidRPr="00E527B2">
        <w:rPr>
          <w:rFonts w:ascii="Sylfaen" w:hAnsi="Sylfaen" w:cs="Sylfaen"/>
          <w:lang w:val="ka-GE"/>
        </w:rPr>
        <w:t>საქართველოს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ეროვნული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პრემიის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ლაურეატი</w:t>
      </w:r>
    </w:p>
    <w:p w:rsidR="00F23C98" w:rsidRPr="00E527B2" w:rsidRDefault="00F23C98" w:rsidP="00F23C98">
      <w:pPr>
        <w:pStyle w:val="Heading7"/>
        <w:rPr>
          <w:rFonts w:asciiTheme="minorHAnsi" w:hAnsiTheme="minorHAnsi" w:cstheme="minorHAnsi"/>
          <w:lang w:val="ka-GE"/>
        </w:rPr>
      </w:pPr>
      <w:r w:rsidRPr="00E527B2">
        <w:rPr>
          <w:rFonts w:ascii="Sylfaen" w:hAnsi="Sylfaen" w:cs="Sylfaen"/>
          <w:lang w:val="ka-GE"/>
        </w:rPr>
        <w:t>საქართველოს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ონკოლოგიური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უროლოგიის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ასოციაციის</w:t>
      </w:r>
      <w:r w:rsidRPr="00E527B2">
        <w:rPr>
          <w:rFonts w:asciiTheme="minorHAnsi" w:hAnsiTheme="minorHAnsi" w:cstheme="minorHAnsi"/>
          <w:lang w:val="ka-GE"/>
        </w:rPr>
        <w:t xml:space="preserve"> </w:t>
      </w:r>
      <w:r w:rsidRPr="00E527B2">
        <w:rPr>
          <w:rFonts w:ascii="Sylfaen" w:hAnsi="Sylfaen" w:cs="Sylfaen"/>
          <w:lang w:val="ka-GE"/>
        </w:rPr>
        <w:t>პრეზიდენტი</w:t>
      </w:r>
    </w:p>
    <w:p w:rsidR="00F23C98" w:rsidRPr="00E527B2" w:rsidRDefault="00F23C98" w:rsidP="00057FA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F23C98" w:rsidRPr="00E527B2" w:rsidRDefault="00F23C98" w:rsidP="00057FA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F23C98" w:rsidRPr="00E527B2" w:rsidRDefault="00F23C98" w:rsidP="00057FA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057FA5" w:rsidRPr="00E527B2" w:rsidRDefault="00057FA5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BF14B8" w:rsidRPr="00E527B2" w:rsidRDefault="00CD184A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  <w:r w:rsidRPr="00E527B2">
        <w:rPr>
          <w:rFonts w:ascii="Sylfaen" w:hAnsi="Sylfaen" w:cs="Sylfaen"/>
          <w:i/>
          <w:sz w:val="24"/>
          <w:szCs w:val="24"/>
          <w:lang w:val="ka-GE"/>
        </w:rPr>
        <w:t>ძვირფასო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კოლეგებო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, </w:t>
      </w:r>
    </w:p>
    <w:p w:rsidR="00CD184A" w:rsidRPr="00E527B2" w:rsidRDefault="00CD184A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  <w:r w:rsidRPr="00E527B2">
        <w:rPr>
          <w:rFonts w:ascii="Sylfaen" w:hAnsi="Sylfaen" w:cs="Sylfaen"/>
          <w:i/>
          <w:sz w:val="24"/>
          <w:szCs w:val="24"/>
          <w:lang w:val="ka-GE"/>
        </w:rPr>
        <w:t>მადლობას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მოგახსენებთ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თქვენი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მონაწილეობისთვის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საქართველოს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ონკოლოგიური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უროლოგიის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ასოციაციის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პირველ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საერთაშორის</w:t>
      </w:r>
      <w:r w:rsidR="00607991" w:rsidRPr="00E527B2">
        <w:rPr>
          <w:rFonts w:ascii="Sylfaen" w:hAnsi="Sylfaen" w:cs="Sylfaen"/>
          <w:i/>
          <w:sz w:val="24"/>
          <w:szCs w:val="24"/>
          <w:lang w:val="ka-GE"/>
        </w:rPr>
        <w:t>ო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კონგრესში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! </w:t>
      </w:r>
    </w:p>
    <w:p w:rsidR="00CD184A" w:rsidRPr="00E527B2" w:rsidRDefault="00CD184A">
      <w:pPr>
        <w:jc w:val="center"/>
        <w:rPr>
          <w:rFonts w:asciiTheme="minorHAnsi" w:hAnsiTheme="minorHAnsi" w:cstheme="minorHAnsi"/>
          <w:i/>
          <w:sz w:val="24"/>
          <w:szCs w:val="24"/>
          <w:lang w:val="ka-GE"/>
        </w:rPr>
      </w:pPr>
      <w:r w:rsidRPr="00E527B2">
        <w:rPr>
          <w:rFonts w:ascii="Sylfaen" w:hAnsi="Sylfaen" w:cs="Sylfaen"/>
          <w:i/>
          <w:sz w:val="24"/>
          <w:szCs w:val="24"/>
          <w:lang w:val="ka-GE"/>
        </w:rPr>
        <w:t>საქართველოს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E527B2">
        <w:rPr>
          <w:rFonts w:ascii="Sylfaen" w:hAnsi="Sylfaen" w:cs="Sylfaen"/>
          <w:i/>
          <w:sz w:val="24"/>
          <w:szCs w:val="24"/>
          <w:lang w:val="ka-GE"/>
        </w:rPr>
        <w:t>ო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ნკოლოგიური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უროლოგიის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ასოციაცია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ჩამოყალიბდა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2017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წელს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.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იგი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წარმოადგენს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მულტიდისციპლინიურ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ასოციაციას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.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ამ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ორგანიზაციაში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გაერთიანებული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არიან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იგი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თანაბრად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ეკუთვნის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ყველა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იმ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დარგის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წარმომადგენელს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,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რომელიც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ჩართულია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შარდსასქესო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ორგანოების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კიბოსთან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ბრძოლაში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>.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ასოციაციის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წესდება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არის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უაღრესად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684B84" w:rsidRPr="00E527B2">
        <w:rPr>
          <w:rFonts w:ascii="Sylfaen" w:hAnsi="Sylfaen" w:cs="Sylfaen"/>
          <w:i/>
          <w:sz w:val="24"/>
          <w:szCs w:val="24"/>
          <w:lang w:val="ka-GE"/>
        </w:rPr>
        <w:t>დემოკრატი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ული</w:t>
      </w:r>
      <w:r w:rsidR="00F23C98" w:rsidRPr="00E527B2">
        <w:rPr>
          <w:rFonts w:asciiTheme="minorHAnsi" w:hAnsiTheme="minorHAnsi" w:cstheme="minorHAnsi"/>
          <w:i/>
          <w:sz w:val="24"/>
          <w:szCs w:val="24"/>
          <w:lang w:val="ka-GE"/>
        </w:rPr>
        <w:t>,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რათა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თვითოეულ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მის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წევრს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,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მიუხედავად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სპეციალობისა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, </w:t>
      </w:r>
      <w:r w:rsidR="00F23C98" w:rsidRPr="00E527B2">
        <w:rPr>
          <w:rFonts w:ascii="Sylfaen" w:hAnsi="Sylfaen" w:cs="Sylfaen"/>
          <w:i/>
          <w:sz w:val="24"/>
          <w:szCs w:val="24"/>
          <w:lang w:val="ka-GE"/>
        </w:rPr>
        <w:t>რანგისა</w:t>
      </w:r>
      <w:r w:rsidR="00F23C98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F23C98" w:rsidRPr="00E527B2">
        <w:rPr>
          <w:rFonts w:ascii="Sylfaen" w:hAnsi="Sylfaen" w:cs="Sylfaen"/>
          <w:i/>
          <w:sz w:val="24"/>
          <w:szCs w:val="24"/>
          <w:lang w:val="ka-GE"/>
        </w:rPr>
        <w:t>და</w:t>
      </w:r>
      <w:r w:rsidR="00F23C98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ასაკისა</w:t>
      </w:r>
      <w:r w:rsidR="00F23C98" w:rsidRPr="00E527B2">
        <w:rPr>
          <w:rFonts w:asciiTheme="minorHAnsi" w:hAnsiTheme="minorHAnsi" w:cstheme="minorHAnsi"/>
          <w:i/>
          <w:sz w:val="24"/>
          <w:szCs w:val="24"/>
          <w:lang w:val="ka-GE"/>
        </w:rPr>
        <w:t>,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მიეცეს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სრული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თვითრეალიზაციის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შესაძლებლობა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.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სწორედ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ეს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არის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ასოციაციის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სიმდიდრე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და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გარანტი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ერთობლივი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057FA5" w:rsidRPr="00E527B2">
        <w:rPr>
          <w:rFonts w:ascii="Sylfaen" w:hAnsi="Sylfaen" w:cs="Sylfaen"/>
          <w:i/>
          <w:sz w:val="24"/>
          <w:szCs w:val="24"/>
          <w:lang w:val="ka-GE"/>
        </w:rPr>
        <w:t>გამარჯვებისა</w:t>
      </w:r>
      <w:r w:rsidR="00F23C98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F23C98" w:rsidRPr="00E527B2">
        <w:rPr>
          <w:rFonts w:ascii="Sylfaen" w:hAnsi="Sylfaen" w:cs="Sylfaen"/>
          <w:i/>
          <w:sz w:val="24"/>
          <w:szCs w:val="24"/>
          <w:lang w:val="ka-GE"/>
        </w:rPr>
        <w:t>კიბოსთან</w:t>
      </w:r>
      <w:r w:rsidR="00F23C98"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="00F23C98" w:rsidRPr="00E527B2">
        <w:rPr>
          <w:rFonts w:ascii="Sylfaen" w:hAnsi="Sylfaen" w:cs="Sylfaen"/>
          <w:i/>
          <w:sz w:val="24"/>
          <w:szCs w:val="24"/>
          <w:lang w:val="ka-GE"/>
        </w:rPr>
        <w:t>ბრძოლაში</w:t>
      </w:r>
      <w:r w:rsidR="00057FA5" w:rsidRPr="00E527B2">
        <w:rPr>
          <w:rFonts w:asciiTheme="minorHAnsi" w:hAnsiTheme="minorHAnsi" w:cstheme="minorHAnsi"/>
          <w:i/>
          <w:sz w:val="24"/>
          <w:szCs w:val="24"/>
          <w:lang w:val="ka-GE"/>
        </w:rPr>
        <w:t>!</w:t>
      </w:r>
    </w:p>
    <w:p w:rsidR="00F23C98" w:rsidRPr="00E527B2" w:rsidRDefault="00F23C98" w:rsidP="00F23C98">
      <w:pPr>
        <w:rPr>
          <w:rFonts w:asciiTheme="minorHAnsi" w:hAnsiTheme="minorHAnsi" w:cstheme="minorHAnsi"/>
          <w:i/>
          <w:sz w:val="24"/>
          <w:szCs w:val="24"/>
          <w:lang w:val="ka-GE"/>
        </w:rPr>
      </w:pPr>
    </w:p>
    <w:p w:rsidR="00057FA5" w:rsidRPr="00E527B2" w:rsidRDefault="00F23C98" w:rsidP="00F23C98">
      <w:pPr>
        <w:rPr>
          <w:rFonts w:asciiTheme="minorHAnsi" w:hAnsiTheme="minorHAnsi" w:cstheme="minorHAnsi"/>
          <w:i/>
          <w:sz w:val="24"/>
          <w:szCs w:val="24"/>
          <w:lang w:val="ka-GE"/>
        </w:rPr>
      </w:pPr>
      <w:r w:rsidRPr="00E527B2">
        <w:rPr>
          <w:rFonts w:ascii="Sylfaen" w:hAnsi="Sylfaen" w:cs="Sylfaen"/>
          <w:i/>
          <w:sz w:val="24"/>
          <w:szCs w:val="24"/>
          <w:lang w:val="ka-GE"/>
        </w:rPr>
        <w:t>გისურვებთ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 xml:space="preserve"> </w:t>
      </w:r>
      <w:r w:rsidRPr="00E527B2">
        <w:rPr>
          <w:rFonts w:ascii="Sylfaen" w:hAnsi="Sylfaen" w:cs="Sylfaen"/>
          <w:i/>
          <w:sz w:val="24"/>
          <w:szCs w:val="24"/>
          <w:lang w:val="ka-GE"/>
        </w:rPr>
        <w:t>გამარჯვებას</w:t>
      </w:r>
      <w:r w:rsidRPr="00E527B2">
        <w:rPr>
          <w:rFonts w:asciiTheme="minorHAnsi" w:hAnsiTheme="minorHAnsi" w:cstheme="minorHAnsi"/>
          <w:i/>
          <w:sz w:val="24"/>
          <w:szCs w:val="24"/>
          <w:lang w:val="ka-GE"/>
        </w:rPr>
        <w:t>!</w:t>
      </w:r>
    </w:p>
    <w:sectPr w:rsidR="00057FA5" w:rsidRPr="00E527B2" w:rsidSect="00816D6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DCC"/>
    <w:multiLevelType w:val="multilevel"/>
    <w:tmpl w:val="A4DAB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2B18"/>
    <w:multiLevelType w:val="multilevel"/>
    <w:tmpl w:val="F940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F1834"/>
    <w:multiLevelType w:val="multilevel"/>
    <w:tmpl w:val="914E0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C18"/>
    <w:multiLevelType w:val="multilevel"/>
    <w:tmpl w:val="2C505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31FC"/>
    <w:multiLevelType w:val="multilevel"/>
    <w:tmpl w:val="B7E2C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14B8"/>
    <w:rsid w:val="00057FA5"/>
    <w:rsid w:val="000A4D7E"/>
    <w:rsid w:val="000B4244"/>
    <w:rsid w:val="000E5690"/>
    <w:rsid w:val="00144269"/>
    <w:rsid w:val="00181556"/>
    <w:rsid w:val="001877CB"/>
    <w:rsid w:val="001A6395"/>
    <w:rsid w:val="001D091E"/>
    <w:rsid w:val="00207014"/>
    <w:rsid w:val="002E06C6"/>
    <w:rsid w:val="00314D1E"/>
    <w:rsid w:val="003248BA"/>
    <w:rsid w:val="00334A8A"/>
    <w:rsid w:val="003F6C99"/>
    <w:rsid w:val="00414599"/>
    <w:rsid w:val="004214E9"/>
    <w:rsid w:val="0049425B"/>
    <w:rsid w:val="005042A4"/>
    <w:rsid w:val="0051499A"/>
    <w:rsid w:val="005502EE"/>
    <w:rsid w:val="005540C2"/>
    <w:rsid w:val="005A7932"/>
    <w:rsid w:val="00607991"/>
    <w:rsid w:val="00620847"/>
    <w:rsid w:val="00627098"/>
    <w:rsid w:val="00684B84"/>
    <w:rsid w:val="00696A79"/>
    <w:rsid w:val="006B7495"/>
    <w:rsid w:val="00721DE6"/>
    <w:rsid w:val="00812CC6"/>
    <w:rsid w:val="00816D6C"/>
    <w:rsid w:val="00867BED"/>
    <w:rsid w:val="00875D47"/>
    <w:rsid w:val="0092028C"/>
    <w:rsid w:val="0095053F"/>
    <w:rsid w:val="00956238"/>
    <w:rsid w:val="00962147"/>
    <w:rsid w:val="00967566"/>
    <w:rsid w:val="00A05BE4"/>
    <w:rsid w:val="00A56133"/>
    <w:rsid w:val="00AB6AA9"/>
    <w:rsid w:val="00AC583F"/>
    <w:rsid w:val="00AF5D08"/>
    <w:rsid w:val="00BD114E"/>
    <w:rsid w:val="00BF14B8"/>
    <w:rsid w:val="00C7274A"/>
    <w:rsid w:val="00C82AE0"/>
    <w:rsid w:val="00CA34EF"/>
    <w:rsid w:val="00CD184A"/>
    <w:rsid w:val="00D74F83"/>
    <w:rsid w:val="00D85275"/>
    <w:rsid w:val="00D904D8"/>
    <w:rsid w:val="00E214ED"/>
    <w:rsid w:val="00E250D7"/>
    <w:rsid w:val="00E30FF0"/>
    <w:rsid w:val="00E527B2"/>
    <w:rsid w:val="00E81011"/>
    <w:rsid w:val="00EC7C46"/>
    <w:rsid w:val="00ED1ADC"/>
    <w:rsid w:val="00ED78C1"/>
    <w:rsid w:val="00F23C98"/>
    <w:rsid w:val="00F475FC"/>
    <w:rsid w:val="00FA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583F"/>
  </w:style>
  <w:style w:type="paragraph" w:styleId="Heading1">
    <w:name w:val="heading 1"/>
    <w:basedOn w:val="Normal"/>
    <w:next w:val="Normal"/>
    <w:link w:val="Heading1Char"/>
    <w:rsid w:val="00AC5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C5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C5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C58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AC583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AC58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3C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AC583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AC58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58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C58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C98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F23C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D8527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D8527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85275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8527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5275"/>
    <w:rPr>
      <w:b/>
    </w:rPr>
  </w:style>
  <w:style w:type="character" w:customStyle="1" w:styleId="Heading6Char">
    <w:name w:val="Heading 6 Char"/>
    <w:basedOn w:val="DefaultParagraphFont"/>
    <w:link w:val="Heading6"/>
    <w:rsid w:val="00D85275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85275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rsid w:val="00D85275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52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D85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3C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12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C98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F23C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D8527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D8527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85275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8527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5275"/>
    <w:rPr>
      <w:b/>
    </w:rPr>
  </w:style>
  <w:style w:type="character" w:customStyle="1" w:styleId="Heading6Char">
    <w:name w:val="Heading 6 Char"/>
    <w:basedOn w:val="DefaultParagraphFont"/>
    <w:link w:val="Heading6"/>
    <w:rsid w:val="00D85275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85275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rsid w:val="00D85275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52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D852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t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u.edu.g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t.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su.edu.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G.Karazanashvili</dc:creator>
  <cp:lastModifiedBy>Student</cp:lastModifiedBy>
  <cp:revision>2</cp:revision>
  <dcterms:created xsi:type="dcterms:W3CDTF">2017-10-01T18:32:00Z</dcterms:created>
  <dcterms:modified xsi:type="dcterms:W3CDTF">2017-10-01T18:32:00Z</dcterms:modified>
</cp:coreProperties>
</file>